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5FA8D" w14:textId="2EEA609D" w:rsidR="00F57FAB" w:rsidRPr="00E44275" w:rsidRDefault="00F57FAB" w:rsidP="00E44275">
      <w:pPr>
        <w:jc w:val="center"/>
        <w:rPr>
          <w:rFonts w:ascii="標楷體" w:eastAsia="標楷體" w:hAnsi="標楷體"/>
          <w:sz w:val="32"/>
          <w:szCs w:val="32"/>
        </w:rPr>
      </w:pPr>
      <w:r w:rsidRPr="00E44275">
        <w:rPr>
          <w:rFonts w:ascii="標楷體" w:eastAsia="標楷體" w:hAnsi="標楷體" w:hint="eastAsia"/>
          <w:sz w:val="32"/>
          <w:szCs w:val="32"/>
        </w:rPr>
        <w:t>【公</w:t>
      </w:r>
      <w:r w:rsidR="002A39C1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44275">
        <w:rPr>
          <w:rFonts w:ascii="標楷體" w:eastAsia="標楷體" w:hAnsi="標楷體" w:hint="eastAsia"/>
          <w:sz w:val="32"/>
          <w:szCs w:val="32"/>
        </w:rPr>
        <w:t>告】</w:t>
      </w:r>
    </w:p>
    <w:p w14:paraId="0EE6CCDC" w14:textId="10ABCAA9" w:rsidR="00F57FAB" w:rsidRPr="00E44275" w:rsidRDefault="00F57FAB" w:rsidP="00F57FAB">
      <w:pPr>
        <w:rPr>
          <w:rFonts w:ascii="標楷體" w:eastAsia="標楷體" w:hAnsi="標楷體"/>
        </w:rPr>
      </w:pPr>
      <w:r w:rsidRPr="00E44275">
        <w:rPr>
          <w:rFonts w:ascii="標楷體" w:eastAsia="標楷體" w:hAnsi="標楷體" w:hint="eastAsia"/>
        </w:rPr>
        <w:t>屏東縣立滿州國民中學</w:t>
      </w:r>
      <w:r w:rsidRPr="00E44275">
        <w:rPr>
          <w:rFonts w:ascii="標楷體" w:eastAsia="標楷體" w:hAnsi="標楷體"/>
        </w:rPr>
        <w:t>115</w:t>
      </w:r>
      <w:r w:rsidRPr="00E44275">
        <w:rPr>
          <w:rFonts w:ascii="標楷體" w:eastAsia="標楷體" w:hAnsi="標楷體" w:hint="eastAsia"/>
        </w:rPr>
        <w:t>學年度</w:t>
      </w:r>
      <w:r w:rsidR="00E44275">
        <w:rPr>
          <w:rFonts w:ascii="標楷體" w:eastAsia="標楷體" w:hAnsi="標楷體" w:hint="eastAsia"/>
        </w:rPr>
        <w:t>代理</w:t>
      </w:r>
      <w:r w:rsidRPr="00E44275">
        <w:rPr>
          <w:rFonts w:ascii="標楷體" w:eastAsia="標楷體" w:hAnsi="標楷體" w:hint="eastAsia"/>
        </w:rPr>
        <w:t>教師甄選簡章部分內容勘誤與考生補償說明</w:t>
      </w:r>
    </w:p>
    <w:p w14:paraId="474DDDE0" w14:textId="77777777" w:rsidR="00F57FAB" w:rsidRPr="00E44275" w:rsidRDefault="00F57FAB" w:rsidP="00F57FAB">
      <w:pPr>
        <w:rPr>
          <w:rFonts w:ascii="標楷體" w:eastAsia="標楷體" w:hAnsi="標楷體" w:hint="eastAsia"/>
        </w:rPr>
      </w:pPr>
      <w:r w:rsidRPr="00E44275">
        <w:rPr>
          <w:rFonts w:ascii="標楷體" w:eastAsia="標楷體" w:hAnsi="標楷體" w:hint="eastAsia"/>
        </w:rPr>
        <w:t>各位考生您好：</w:t>
      </w:r>
    </w:p>
    <w:p w14:paraId="1145BEEF" w14:textId="5FA57946" w:rsidR="00F57FAB" w:rsidRPr="00F442DF" w:rsidRDefault="00F57FAB" w:rsidP="00F57FAB">
      <w:pPr>
        <w:rPr>
          <w:rFonts w:ascii="標楷體" w:eastAsia="標楷體" w:hAnsi="標楷體" w:hint="eastAsia"/>
        </w:rPr>
      </w:pPr>
      <w:r w:rsidRPr="00E44275">
        <w:rPr>
          <w:rFonts w:ascii="標楷體" w:eastAsia="標楷體" w:hAnsi="標楷體" w:hint="eastAsia"/>
        </w:rPr>
        <w:t>本校日前已公告之「115 學年度</w:t>
      </w:r>
      <w:r w:rsidR="00E44275">
        <w:rPr>
          <w:rFonts w:ascii="標楷體" w:eastAsia="標楷體" w:hAnsi="標楷體" w:hint="eastAsia"/>
        </w:rPr>
        <w:t>代理</w:t>
      </w:r>
      <w:r w:rsidRPr="00E44275">
        <w:rPr>
          <w:rFonts w:ascii="標楷體" w:eastAsia="標楷體" w:hAnsi="標楷體" w:hint="eastAsia"/>
        </w:rPr>
        <w:t>教師甄選簡章」，部分報名條件經重新檢視相關教育法令與簡政便民原則，特此進行以下勘誤與修正調整。對於本次修正造成考生的不便，學</w:t>
      </w:r>
      <w:r w:rsidRPr="00F442DF">
        <w:rPr>
          <w:rFonts w:ascii="標楷體" w:eastAsia="標楷體" w:hAnsi="標楷體" w:hint="eastAsia"/>
        </w:rPr>
        <w:t>校致上最深的歉意，並將秉持誠意提供後續補償措施。</w:t>
      </w:r>
    </w:p>
    <w:p w14:paraId="3BBA8129" w14:textId="77777777" w:rsidR="00F57FAB" w:rsidRPr="00F442DF" w:rsidRDefault="00F57FAB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>相關修正與補償要點如下：</w:t>
      </w:r>
    </w:p>
    <w:p w14:paraId="7CF9CD6B" w14:textId="130E5C19" w:rsidR="00F57FAB" w:rsidRPr="00F442DF" w:rsidRDefault="00CB01C7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>一、</w:t>
      </w:r>
      <w:r w:rsidR="00F57FAB" w:rsidRPr="00F442DF">
        <w:rPr>
          <w:rFonts w:ascii="標楷體" w:eastAsia="標楷體" w:hAnsi="標楷體" w:hint="eastAsia"/>
        </w:rPr>
        <w:t>報名條件放寬：</w:t>
      </w:r>
    </w:p>
    <w:p w14:paraId="164A85AC" w14:textId="1F1EE5AD" w:rsidR="00F57FAB" w:rsidRPr="00F442DF" w:rsidRDefault="00F57FAB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 xml:space="preserve">   原簡章規定報名時須檢附之「警察刑事紀錄證明（良民證）」，調整為「非」報名之必要條件。考生於報名階段無需先行繳交。</w:t>
      </w:r>
    </w:p>
    <w:p w14:paraId="43F6DE71" w14:textId="1EEEC66C" w:rsidR="00F57FAB" w:rsidRPr="00F442DF" w:rsidRDefault="00CB01C7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>二、</w:t>
      </w:r>
      <w:r w:rsidR="00F57FAB" w:rsidRPr="00F442DF">
        <w:rPr>
          <w:rFonts w:ascii="標楷體" w:eastAsia="標楷體" w:hAnsi="標楷體" w:hint="eastAsia"/>
        </w:rPr>
        <w:t>改</w:t>
      </w:r>
      <w:proofErr w:type="gramStart"/>
      <w:r w:rsidR="00F57FAB" w:rsidRPr="00F442DF">
        <w:rPr>
          <w:rFonts w:ascii="標楷體" w:eastAsia="標楷體" w:hAnsi="標楷體" w:hint="eastAsia"/>
        </w:rPr>
        <w:t>採</w:t>
      </w:r>
      <w:proofErr w:type="gramEnd"/>
      <w:r w:rsidR="00F57FAB" w:rsidRPr="00F442DF">
        <w:rPr>
          <w:rFonts w:ascii="標楷體" w:eastAsia="標楷體" w:hAnsi="標楷體" w:hint="eastAsia"/>
        </w:rPr>
        <w:t>報到</w:t>
      </w:r>
      <w:r w:rsidR="00E44275" w:rsidRPr="00F442DF">
        <w:rPr>
          <w:rFonts w:ascii="標楷體" w:eastAsia="標楷體" w:hAnsi="標楷體" w:hint="eastAsia"/>
        </w:rPr>
        <w:t>後7日內</w:t>
      </w:r>
      <w:r w:rsidR="00F57FAB" w:rsidRPr="00F442DF">
        <w:rPr>
          <w:rFonts w:ascii="標楷體" w:eastAsia="標楷體" w:hAnsi="標楷體" w:hint="eastAsia"/>
        </w:rPr>
        <w:t>繳交：</w:t>
      </w:r>
    </w:p>
    <w:p w14:paraId="70C06F69" w14:textId="638F213F" w:rsidR="00F57FAB" w:rsidRPr="00F442DF" w:rsidRDefault="00F57FAB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 xml:space="preserve">   為落實校園安全，落實教師法與性別平等教育法之相關規定，「警察刑事紀錄證明（良民證）」將修正為「正取及備取人員於錄取報到</w:t>
      </w:r>
      <w:r w:rsidR="00E44275" w:rsidRPr="00F442DF">
        <w:rPr>
          <w:rFonts w:ascii="標楷體" w:eastAsia="標楷體" w:hAnsi="標楷體" w:hint="eastAsia"/>
        </w:rPr>
        <w:t>後7日內</w:t>
      </w:r>
      <w:r w:rsidRPr="00F442DF">
        <w:rPr>
          <w:rFonts w:ascii="標楷體" w:eastAsia="標楷體" w:hAnsi="標楷體" w:hint="eastAsia"/>
        </w:rPr>
        <w:t>」方需檢</w:t>
      </w:r>
      <w:proofErr w:type="gramStart"/>
      <w:r w:rsidRPr="00F442DF">
        <w:rPr>
          <w:rFonts w:ascii="標楷體" w:eastAsia="標楷體" w:hAnsi="標楷體" w:hint="eastAsia"/>
        </w:rPr>
        <w:t>附</w:t>
      </w:r>
      <w:proofErr w:type="gramEnd"/>
      <w:r w:rsidRPr="00F442DF">
        <w:rPr>
          <w:rFonts w:ascii="標楷體" w:eastAsia="標楷體" w:hAnsi="標楷體" w:hint="eastAsia"/>
        </w:rPr>
        <w:t>，以完成最終聘任手續。</w:t>
      </w:r>
    </w:p>
    <w:p w14:paraId="217F1199" w14:textId="5C4B38F6" w:rsidR="00F57FAB" w:rsidRPr="00F442DF" w:rsidRDefault="00CB01C7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>三、</w:t>
      </w:r>
      <w:r w:rsidR="00F57FAB" w:rsidRPr="00F442DF">
        <w:rPr>
          <w:rFonts w:ascii="標楷體" w:eastAsia="標楷體" w:hAnsi="標楷體" w:hint="eastAsia"/>
        </w:rPr>
        <w:t>學校誠摯歉意：</w:t>
      </w:r>
    </w:p>
    <w:p w14:paraId="22D2D733" w14:textId="31AD09AE" w:rsidR="00F57FAB" w:rsidRPr="00F442DF" w:rsidRDefault="00F57FAB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 xml:space="preserve">   因原簡章規範未盡周延，若有任何考生因此</w:t>
      </w:r>
      <w:r w:rsidR="00CD3AB3" w:rsidRPr="00F442DF">
        <w:rPr>
          <w:rFonts w:ascii="標楷體" w:eastAsia="標楷體" w:hAnsi="標楷體" w:hint="eastAsia"/>
        </w:rPr>
        <w:t>受</w:t>
      </w:r>
      <w:r w:rsidRPr="00F442DF">
        <w:rPr>
          <w:rFonts w:ascii="標楷體" w:eastAsia="標楷體" w:hAnsi="標楷體" w:hint="eastAsia"/>
        </w:rPr>
        <w:t>文字誤</w:t>
      </w:r>
      <w:r w:rsidR="00700788" w:rsidRPr="00F442DF">
        <w:rPr>
          <w:rFonts w:ascii="標楷體" w:eastAsia="標楷體" w:hAnsi="標楷體" w:hint="eastAsia"/>
        </w:rPr>
        <w:t>植的</w:t>
      </w:r>
      <w:r w:rsidRPr="00F442DF">
        <w:rPr>
          <w:rFonts w:ascii="標楷體" w:eastAsia="標楷體" w:hAnsi="標楷體" w:hint="eastAsia"/>
        </w:rPr>
        <w:t>影響，導致未能順利完成報名者，本校對此致上最高的歉意。</w:t>
      </w:r>
    </w:p>
    <w:p w14:paraId="0D969759" w14:textId="7BA83745" w:rsidR="00F57FAB" w:rsidRPr="00F442DF" w:rsidRDefault="00CB01C7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>四、</w:t>
      </w:r>
      <w:r w:rsidR="00F57FAB" w:rsidRPr="00F442DF">
        <w:rPr>
          <w:rFonts w:ascii="標楷體" w:eastAsia="標楷體" w:hAnsi="標楷體" w:hint="eastAsia"/>
        </w:rPr>
        <w:t>衍生費用實支補貼：</w:t>
      </w:r>
    </w:p>
    <w:p w14:paraId="6538E04F" w14:textId="23B2751D" w:rsidR="00F57FAB" w:rsidRPr="00F442DF" w:rsidRDefault="00F57FAB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 xml:space="preserve">   若有考生因</w:t>
      </w:r>
      <w:r w:rsidR="00CD3AB3" w:rsidRPr="00F442DF">
        <w:rPr>
          <w:rFonts w:ascii="標楷體" w:eastAsia="標楷體" w:hAnsi="標楷體" w:hint="eastAsia"/>
        </w:rPr>
        <w:t>未攜帶</w:t>
      </w:r>
      <w:r w:rsidRPr="00F442DF">
        <w:rPr>
          <w:rFonts w:ascii="標楷體" w:eastAsia="標楷體" w:hAnsi="標楷體" w:hint="eastAsia"/>
        </w:rPr>
        <w:t>良民證報名本校甄選</w:t>
      </w:r>
      <w:r w:rsidR="00CD3AB3" w:rsidRPr="00F442DF">
        <w:rPr>
          <w:rFonts w:ascii="標楷體" w:eastAsia="標楷體" w:hAnsi="標楷體" w:hint="eastAsia"/>
        </w:rPr>
        <w:t>未通過者，</w:t>
      </w:r>
      <w:r w:rsidRPr="00F442DF">
        <w:rPr>
          <w:rFonts w:ascii="標楷體" w:eastAsia="標楷體" w:hAnsi="標楷體" w:hint="eastAsia"/>
        </w:rPr>
        <w:t>而「已產生」相關交通往返、住宿實質費用，可檢具交通票據或住宿單據正本向本校</w:t>
      </w:r>
      <w:r w:rsidR="00871AA2" w:rsidRPr="00F442DF">
        <w:rPr>
          <w:rFonts w:ascii="標楷體" w:eastAsia="標楷體" w:hAnsi="標楷體" w:hint="eastAsia"/>
        </w:rPr>
        <w:t>人事室</w:t>
      </w:r>
      <w:r w:rsidRPr="00F442DF">
        <w:rPr>
          <w:rFonts w:ascii="標楷體" w:eastAsia="標楷體" w:hAnsi="標楷體" w:hint="eastAsia"/>
        </w:rPr>
        <w:t>提出申請，將由學校端核實補貼其</w:t>
      </w:r>
      <w:r w:rsidR="00CD3AB3" w:rsidRPr="00F442DF">
        <w:rPr>
          <w:rFonts w:ascii="標楷體" w:eastAsia="標楷體" w:hAnsi="標楷體" w:hint="eastAsia"/>
        </w:rPr>
        <w:t>交通</w:t>
      </w:r>
      <w:r w:rsidR="00871AA2" w:rsidRPr="00F442DF">
        <w:rPr>
          <w:rFonts w:ascii="標楷體" w:eastAsia="標楷體" w:hAnsi="標楷體" w:hint="eastAsia"/>
        </w:rPr>
        <w:t>往返</w:t>
      </w:r>
      <w:r w:rsidRPr="00F442DF">
        <w:rPr>
          <w:rFonts w:ascii="標楷體" w:eastAsia="標楷體" w:hAnsi="標楷體" w:hint="eastAsia"/>
        </w:rPr>
        <w:t>費</w:t>
      </w:r>
      <w:r w:rsidR="00CD3AB3" w:rsidRPr="00F442DF">
        <w:rPr>
          <w:rFonts w:ascii="標楷體" w:eastAsia="標楷體" w:hAnsi="標楷體" w:hint="eastAsia"/>
        </w:rPr>
        <w:t>用</w:t>
      </w:r>
      <w:r w:rsidRPr="00F442DF">
        <w:rPr>
          <w:rFonts w:ascii="標楷體" w:eastAsia="標楷體" w:hAnsi="標楷體" w:hint="eastAsia"/>
        </w:rPr>
        <w:t>與住宿費用。</w:t>
      </w:r>
    </w:p>
    <w:p w14:paraId="5B0A8ADB" w14:textId="77777777" w:rsidR="00043925" w:rsidRPr="00F442DF" w:rsidRDefault="00043925" w:rsidP="00F57FAB">
      <w:pPr>
        <w:rPr>
          <w:rFonts w:ascii="標楷體" w:eastAsia="標楷體" w:hAnsi="標楷體"/>
        </w:rPr>
      </w:pPr>
    </w:p>
    <w:p w14:paraId="520232A1" w14:textId="728A7E0A" w:rsidR="00F57FAB" w:rsidRPr="00F442DF" w:rsidRDefault="00391F63" w:rsidP="00F57FAB">
      <w:pPr>
        <w:rPr>
          <w:rFonts w:ascii="標楷體" w:eastAsia="標楷體" w:hAnsi="標楷體"/>
        </w:rPr>
      </w:pPr>
      <w:r w:rsidRPr="00F442DF">
        <w:rPr>
          <w:rFonts w:ascii="標楷體" w:eastAsia="標楷體" w:hAnsi="標楷體" w:hint="eastAsia"/>
        </w:rPr>
        <w:t>五、</w:t>
      </w:r>
      <w:r w:rsidR="00F57FAB" w:rsidRPr="00F442DF">
        <w:rPr>
          <w:rFonts w:ascii="標楷體" w:eastAsia="標楷體" w:hAnsi="標楷體" w:hint="eastAsia"/>
        </w:rPr>
        <w:t>修正對照表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536"/>
      </w:tblGrid>
      <w:tr w:rsidR="00F442DF" w:rsidRPr="00F442DF" w14:paraId="4FE173F2" w14:textId="77777777" w:rsidTr="00A73F9C">
        <w:tc>
          <w:tcPr>
            <w:tcW w:w="2122" w:type="dxa"/>
          </w:tcPr>
          <w:p w14:paraId="635DEDF8" w14:textId="58096272" w:rsidR="00A73F9C" w:rsidRPr="00F442DF" w:rsidRDefault="00A73F9C" w:rsidP="00A73F9C">
            <w:pPr>
              <w:jc w:val="center"/>
              <w:rPr>
                <w:rFonts w:ascii="標楷體" w:eastAsia="標楷體" w:hAnsi="標楷體" w:hint="eastAsia"/>
              </w:rPr>
            </w:pPr>
            <w:r w:rsidRPr="00F442DF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4" w:type="dxa"/>
          </w:tcPr>
          <w:p w14:paraId="257F380F" w14:textId="6021C43A" w:rsidR="00A73F9C" w:rsidRPr="00F442DF" w:rsidRDefault="00A73F9C" w:rsidP="00A73F9C">
            <w:pPr>
              <w:jc w:val="center"/>
              <w:rPr>
                <w:rFonts w:ascii="標楷體" w:eastAsia="標楷體" w:hAnsi="標楷體" w:hint="eastAsia"/>
              </w:rPr>
            </w:pPr>
            <w:r w:rsidRPr="00F442DF">
              <w:rPr>
                <w:rFonts w:ascii="標楷體" w:eastAsia="標楷體" w:hAnsi="標楷體" w:hint="eastAsia"/>
              </w:rPr>
              <w:t>原簡章規定</w:t>
            </w:r>
          </w:p>
        </w:tc>
        <w:tc>
          <w:tcPr>
            <w:tcW w:w="4536" w:type="dxa"/>
          </w:tcPr>
          <w:p w14:paraId="54D10E22" w14:textId="6ED8B298" w:rsidR="00A73F9C" w:rsidRPr="00F442DF" w:rsidRDefault="00A73F9C" w:rsidP="00A73F9C">
            <w:pPr>
              <w:jc w:val="center"/>
              <w:rPr>
                <w:rFonts w:ascii="標楷體" w:eastAsia="標楷體" w:hAnsi="標楷體" w:hint="eastAsia"/>
              </w:rPr>
            </w:pPr>
            <w:r w:rsidRPr="00F442DF">
              <w:rPr>
                <w:rFonts w:ascii="標楷體" w:eastAsia="標楷體" w:hAnsi="標楷體" w:hint="eastAsia"/>
              </w:rPr>
              <w:t>修正後規定（公告即日起生效）</w:t>
            </w:r>
          </w:p>
        </w:tc>
      </w:tr>
      <w:tr w:rsidR="00F442DF" w:rsidRPr="00F442DF" w14:paraId="2441C380" w14:textId="77777777" w:rsidTr="001752FC">
        <w:tc>
          <w:tcPr>
            <w:tcW w:w="2122" w:type="dxa"/>
            <w:vAlign w:val="center"/>
          </w:tcPr>
          <w:p w14:paraId="1729EDAC" w14:textId="0186CBFE" w:rsidR="00A73F9C" w:rsidRPr="00F442DF" w:rsidRDefault="00A73F9C" w:rsidP="001752FC">
            <w:pPr>
              <w:pStyle w:val="a4"/>
              <w:numPr>
                <w:ilvl w:val="0"/>
                <w:numId w:val="3"/>
              </w:numPr>
              <w:ind w:leftChars="0"/>
              <w:rPr>
                <w:rFonts w:ascii="標楷體" w:eastAsia="標楷體" w:hAnsi="標楷體" w:hint="eastAsia"/>
              </w:rPr>
            </w:pPr>
            <w:r w:rsidRPr="00F442DF">
              <w:rPr>
                <w:rFonts w:ascii="標楷體" w:eastAsia="標楷體" w:hAnsi="標楷體" w:hint="eastAsia"/>
              </w:rPr>
              <w:t>報名手續</w:t>
            </w:r>
          </w:p>
        </w:tc>
        <w:tc>
          <w:tcPr>
            <w:tcW w:w="1984" w:type="dxa"/>
          </w:tcPr>
          <w:p w14:paraId="3E8FA265" w14:textId="05356B7C" w:rsidR="00A73F9C" w:rsidRPr="00F442DF" w:rsidRDefault="00A73F9C" w:rsidP="00A73F9C">
            <w:pPr>
              <w:pStyle w:val="a4"/>
              <w:ind w:leftChars="0" w:left="0"/>
              <w:rPr>
                <w:rFonts w:ascii="標楷體" w:eastAsia="標楷體" w:hAnsi="標楷體" w:hint="eastAsia"/>
              </w:rPr>
            </w:pPr>
            <w:r w:rsidRPr="00F442DF">
              <w:rPr>
                <w:rFonts w:eastAsia="標楷體" w:hAnsi="標楷體" w:hint="eastAsia"/>
              </w:rPr>
              <w:t>九、</w:t>
            </w:r>
            <w:r w:rsidRPr="00F442DF">
              <w:rPr>
                <w:rFonts w:eastAsia="標楷體" w:hAnsi="標楷體" w:hint="eastAsia"/>
              </w:rPr>
              <w:t>警察刑事紀錄證明</w:t>
            </w:r>
            <w:r w:rsidRPr="00F442DF">
              <w:rPr>
                <w:rFonts w:eastAsia="標楷體" w:hAnsi="標楷體" w:hint="eastAsia"/>
              </w:rPr>
              <w:t>(</w:t>
            </w:r>
            <w:r w:rsidRPr="00F442DF">
              <w:rPr>
                <w:rFonts w:ascii="標楷體" w:eastAsia="標楷體" w:hint="eastAsia"/>
              </w:rPr>
              <w:t>良民證)</w:t>
            </w:r>
          </w:p>
        </w:tc>
        <w:tc>
          <w:tcPr>
            <w:tcW w:w="4536" w:type="dxa"/>
          </w:tcPr>
          <w:p w14:paraId="7F466BB5" w14:textId="0A486A3B" w:rsidR="00A73F9C" w:rsidRPr="00F442DF" w:rsidRDefault="00A73F9C" w:rsidP="00A73F9C">
            <w:pPr>
              <w:tabs>
                <w:tab w:val="num" w:pos="1080"/>
              </w:tabs>
              <w:snapToGrid w:val="0"/>
              <w:spacing w:beforeLines="20" w:before="72"/>
              <w:rPr>
                <w:rFonts w:ascii="標楷體" w:eastAsia="標楷體" w:hAnsi="標楷體" w:hint="eastAsia"/>
              </w:rPr>
            </w:pPr>
            <w:r w:rsidRPr="00F442DF">
              <w:rPr>
                <w:rFonts w:ascii="標楷體" w:eastAsia="標楷體" w:hAnsi="標楷體" w:hint="eastAsia"/>
              </w:rPr>
              <w:t>九、改由考生報名時簽署｢</w:t>
            </w:r>
            <w:bookmarkStart w:id="0" w:name="_Hlk234472552"/>
            <w:r w:rsidRPr="00F442DF">
              <w:rPr>
                <w:rFonts w:ascii="標楷體" w:eastAsia="標楷體" w:hAnsi="標楷體" w:hint="eastAsia"/>
                <w:szCs w:val="24"/>
              </w:rPr>
              <w:t>無不適任情事及刑事紀錄切結書</w:t>
            </w:r>
            <w:bookmarkEnd w:id="0"/>
            <w:r w:rsidRPr="00F442DF">
              <w:rPr>
                <w:rFonts w:ascii="標楷體" w:eastAsia="標楷體" w:hAnsi="標楷體" w:hint="eastAsia"/>
                <w:szCs w:val="24"/>
              </w:rPr>
              <w:t>｣</w:t>
            </w:r>
          </w:p>
        </w:tc>
      </w:tr>
      <w:tr w:rsidR="00F442DF" w:rsidRPr="00F442DF" w14:paraId="5BC0E216" w14:textId="77777777" w:rsidTr="001752FC">
        <w:tc>
          <w:tcPr>
            <w:tcW w:w="2122" w:type="dxa"/>
            <w:vAlign w:val="center"/>
          </w:tcPr>
          <w:p w14:paraId="09F5D42E" w14:textId="2B4C71E4" w:rsidR="00A73F9C" w:rsidRPr="00F442DF" w:rsidRDefault="00A73F9C" w:rsidP="001752FC">
            <w:pPr>
              <w:tabs>
                <w:tab w:val="num" w:pos="1080"/>
              </w:tabs>
              <w:snapToGrid w:val="0"/>
              <w:spacing w:beforeLines="20" w:before="72"/>
              <w:rPr>
                <w:rFonts w:ascii="標楷體" w:eastAsia="標楷體" w:hAnsi="標楷體" w:hint="eastAsia"/>
              </w:rPr>
            </w:pPr>
            <w:r w:rsidRPr="00F442DF">
              <w:rPr>
                <w:rFonts w:ascii="標楷體" w:eastAsia="標楷體" w:hAnsi="標楷體" w:hint="eastAsia"/>
              </w:rPr>
              <w:t>拾貳、錄取聘任</w:t>
            </w:r>
          </w:p>
        </w:tc>
        <w:tc>
          <w:tcPr>
            <w:tcW w:w="1984" w:type="dxa"/>
            <w:vAlign w:val="center"/>
          </w:tcPr>
          <w:p w14:paraId="36D9918C" w14:textId="4CE0C9E0" w:rsidR="00A73F9C" w:rsidRPr="00F442DF" w:rsidRDefault="00A73F9C" w:rsidP="00A73F9C">
            <w:pPr>
              <w:rPr>
                <w:rFonts w:ascii="標楷體" w:eastAsia="標楷體" w:hAnsi="標楷體" w:hint="eastAsia"/>
              </w:rPr>
            </w:pPr>
            <w:r w:rsidRPr="00F442DF">
              <w:rPr>
                <w:rFonts w:ascii="標楷體" w:eastAsia="標楷體" w:hAnsi="標楷體" w:hint="eastAsia"/>
              </w:rPr>
              <w:t>未特別明定</w:t>
            </w:r>
          </w:p>
        </w:tc>
        <w:tc>
          <w:tcPr>
            <w:tcW w:w="4536" w:type="dxa"/>
          </w:tcPr>
          <w:p w14:paraId="2B7FE795" w14:textId="4D125B47" w:rsidR="00A73F9C" w:rsidRPr="00F442DF" w:rsidRDefault="001752FC" w:rsidP="00A73F9C">
            <w:pPr>
              <w:rPr>
                <w:rFonts w:ascii="標楷體" w:eastAsia="標楷體" w:hAnsi="標楷體" w:hint="eastAsia"/>
              </w:rPr>
            </w:pPr>
            <w:bookmarkStart w:id="1" w:name="_Hlk234473441"/>
            <w:r w:rsidRPr="00F442DF">
              <w:rPr>
                <w:rFonts w:ascii="標楷體" w:eastAsia="標楷體" w:hAnsi="標楷體" w:hint="eastAsia"/>
              </w:rPr>
              <w:t>三、增加-正取及備取人員於</w:t>
            </w:r>
            <w:bookmarkEnd w:id="1"/>
            <w:r w:rsidR="00A73F9C" w:rsidRPr="00F442DF">
              <w:rPr>
                <w:rFonts w:ascii="標楷體" w:eastAsia="標楷體" w:hAnsi="標楷體" w:hint="eastAsia"/>
              </w:rPr>
              <w:t>錄取報到後7日內，應主動繳交「警察刑事紀錄證明」（良民證）正本供學校審查。</w:t>
            </w:r>
          </w:p>
        </w:tc>
      </w:tr>
    </w:tbl>
    <w:p w14:paraId="13D9271F" w14:textId="77777777" w:rsidR="00CD3AB3" w:rsidRPr="00F442DF" w:rsidRDefault="00CD3AB3" w:rsidP="00F57FAB">
      <w:pPr>
        <w:rPr>
          <w:rFonts w:ascii="標楷體" w:eastAsia="標楷體" w:hAnsi="標楷體"/>
        </w:rPr>
      </w:pPr>
    </w:p>
    <w:p w14:paraId="42F78731" w14:textId="067A108A" w:rsidR="00F57FAB" w:rsidRPr="00F442DF" w:rsidRDefault="00F57FAB" w:rsidP="00F57FAB">
      <w:pPr>
        <w:rPr>
          <w:rFonts w:ascii="標楷體" w:eastAsia="標楷體" w:hAnsi="標楷體" w:hint="eastAsia"/>
        </w:rPr>
      </w:pPr>
      <w:r w:rsidRPr="00F442DF">
        <w:rPr>
          <w:rFonts w:ascii="標楷體" w:eastAsia="標楷體" w:hAnsi="標楷體" w:hint="eastAsia"/>
        </w:rPr>
        <w:t>本校對於此次作業疏漏深感抱歉，我們將全力保障每位考生的報考權益，也竭誠歡迎優秀的教育夥伴加入本校團隊。</w:t>
      </w:r>
    </w:p>
    <w:p w14:paraId="2D0A4C14" w14:textId="5A793E29" w:rsidR="00F57FAB" w:rsidRPr="00F442DF" w:rsidRDefault="00F57FAB" w:rsidP="00F57FAB">
      <w:pPr>
        <w:rPr>
          <w:rFonts w:ascii="標楷體" w:eastAsia="標楷體" w:hAnsi="標楷體"/>
        </w:rPr>
      </w:pPr>
      <w:r w:rsidRPr="00F442DF">
        <w:rPr>
          <w:rFonts w:ascii="標楷體" w:eastAsia="標楷體" w:hAnsi="標楷體" w:hint="eastAsia"/>
        </w:rPr>
        <w:t>如有任何疑問或費用補貼申請事宜，請</w:t>
      </w:r>
      <w:proofErr w:type="gramStart"/>
      <w:r w:rsidRPr="00F442DF">
        <w:rPr>
          <w:rFonts w:ascii="標楷體" w:eastAsia="標楷體" w:hAnsi="標楷體" w:hint="eastAsia"/>
        </w:rPr>
        <w:t>逕</w:t>
      </w:r>
      <w:proofErr w:type="gramEnd"/>
      <w:r w:rsidRPr="00F442DF">
        <w:rPr>
          <w:rFonts w:ascii="標楷體" w:eastAsia="標楷體" w:hAnsi="標楷體" w:hint="eastAsia"/>
        </w:rPr>
        <w:t>洽本校人事室</w:t>
      </w:r>
      <w:proofErr w:type="gramStart"/>
      <w:r w:rsidRPr="00F442DF">
        <w:rPr>
          <w:rFonts w:ascii="標楷體" w:eastAsia="標楷體" w:hAnsi="標楷體" w:hint="eastAsia"/>
        </w:rPr>
        <w:t>（</w:t>
      </w:r>
      <w:proofErr w:type="gramEnd"/>
      <w:r w:rsidRPr="00F442DF">
        <w:rPr>
          <w:rFonts w:ascii="標楷體" w:eastAsia="標楷體" w:hAnsi="標楷體" w:hint="eastAsia"/>
        </w:rPr>
        <w:t>電話：</w:t>
      </w:r>
      <w:r w:rsidR="00A73F9C" w:rsidRPr="00F442DF">
        <w:rPr>
          <w:rFonts w:ascii="新細明體" w:eastAsia="新細明體" w:hAnsi="新細明體" w:cs="新細明體" w:hint="eastAsia"/>
        </w:rPr>
        <w:t>08</w:t>
      </w:r>
      <w:r w:rsidR="00A73F9C" w:rsidRPr="00F442DF">
        <w:rPr>
          <w:rFonts w:ascii="標楷體" w:eastAsia="標楷體" w:hAnsi="標楷體" w:hint="eastAsia"/>
        </w:rPr>
        <w:t>-8801106轉</w:t>
      </w:r>
      <w:r w:rsidRPr="00F442DF">
        <w:rPr>
          <w:rFonts w:ascii="標楷體" w:eastAsia="標楷體" w:hAnsi="標楷體" w:hint="eastAsia"/>
        </w:rPr>
        <w:t>分機</w:t>
      </w:r>
      <w:r w:rsidR="00A73F9C" w:rsidRPr="00F442DF">
        <w:rPr>
          <w:rFonts w:ascii="標楷體" w:eastAsia="標楷體" w:hAnsi="標楷體" w:hint="eastAsia"/>
        </w:rPr>
        <w:t>17</w:t>
      </w:r>
      <w:proofErr w:type="gramStart"/>
      <w:r w:rsidRPr="00F442DF">
        <w:rPr>
          <w:rFonts w:ascii="標楷體" w:eastAsia="標楷體" w:hAnsi="標楷體" w:cs="標楷體" w:hint="eastAsia"/>
        </w:rPr>
        <w:t>）</w:t>
      </w:r>
      <w:proofErr w:type="gramEnd"/>
      <w:r w:rsidRPr="00F442DF">
        <w:rPr>
          <w:rFonts w:ascii="標楷體" w:eastAsia="標楷體" w:hAnsi="標楷體" w:cs="標楷體" w:hint="eastAsia"/>
        </w:rPr>
        <w:t>。</w:t>
      </w:r>
    </w:p>
    <w:p w14:paraId="7F15569B" w14:textId="13DCEDE4" w:rsidR="00F57FAB" w:rsidRPr="00F442DF" w:rsidRDefault="00A73F9C" w:rsidP="00A73F9C">
      <w:pPr>
        <w:jc w:val="right"/>
        <w:rPr>
          <w:rFonts w:ascii="標楷體" w:eastAsia="標楷體" w:hAnsi="標楷體"/>
        </w:rPr>
      </w:pPr>
      <w:r w:rsidRPr="00F442DF">
        <w:rPr>
          <w:rFonts w:ascii="標楷體" w:eastAsia="標楷體" w:hAnsi="標楷體" w:hint="eastAsia"/>
        </w:rPr>
        <w:t>屏東縣立滿州國民中學</w:t>
      </w:r>
      <w:r w:rsidR="00F57FAB" w:rsidRPr="00F442DF">
        <w:rPr>
          <w:rFonts w:ascii="標楷體" w:eastAsia="標楷體" w:hAnsi="標楷體"/>
        </w:rPr>
        <w:t xml:space="preserve"> </w:t>
      </w:r>
      <w:r w:rsidR="00F57FAB" w:rsidRPr="00F442DF">
        <w:rPr>
          <w:rFonts w:ascii="標楷體" w:eastAsia="標楷體" w:hAnsi="標楷體" w:hint="eastAsia"/>
        </w:rPr>
        <w:t>敬啟</w:t>
      </w:r>
    </w:p>
    <w:p w14:paraId="7BD62BFD" w14:textId="745468A1" w:rsidR="00D36D43" w:rsidRPr="00F442DF" w:rsidRDefault="00F57FAB" w:rsidP="00A73F9C">
      <w:pPr>
        <w:jc w:val="center"/>
        <w:rPr>
          <w:rFonts w:ascii="標楷體" w:eastAsia="標楷體" w:hAnsi="標楷體"/>
        </w:rPr>
      </w:pPr>
      <w:r w:rsidRPr="00F442DF">
        <w:rPr>
          <w:rFonts w:ascii="標楷體" w:eastAsia="標楷體" w:hAnsi="標楷體" w:hint="eastAsia"/>
        </w:rPr>
        <w:t>中華民國</w:t>
      </w:r>
      <w:r w:rsidRPr="00F442DF">
        <w:rPr>
          <w:rFonts w:ascii="標楷體" w:eastAsia="標楷體" w:hAnsi="標楷體"/>
        </w:rPr>
        <w:t xml:space="preserve"> 115 </w:t>
      </w:r>
      <w:r w:rsidRPr="00F442DF">
        <w:rPr>
          <w:rFonts w:ascii="標楷體" w:eastAsia="標楷體" w:hAnsi="標楷體" w:hint="eastAsia"/>
        </w:rPr>
        <w:t>年</w:t>
      </w:r>
      <w:r w:rsidRPr="00F442DF">
        <w:rPr>
          <w:rFonts w:ascii="標楷體" w:eastAsia="標楷體" w:hAnsi="標楷體"/>
        </w:rPr>
        <w:t xml:space="preserve"> </w:t>
      </w:r>
      <w:r w:rsidR="00A73F9C" w:rsidRPr="00F442DF">
        <w:rPr>
          <w:rFonts w:ascii="新細明體" w:eastAsia="新細明體" w:hAnsi="新細明體" w:cs="新細明體" w:hint="eastAsia"/>
        </w:rPr>
        <w:t>7</w:t>
      </w:r>
      <w:r w:rsidRPr="00F442DF">
        <w:rPr>
          <w:rFonts w:ascii="標楷體" w:eastAsia="標楷體" w:hAnsi="標楷體"/>
        </w:rPr>
        <w:t xml:space="preserve"> </w:t>
      </w:r>
      <w:r w:rsidRPr="00F442DF">
        <w:rPr>
          <w:rFonts w:ascii="標楷體" w:eastAsia="標楷體" w:hAnsi="標楷體" w:hint="eastAsia"/>
        </w:rPr>
        <w:t>月</w:t>
      </w:r>
      <w:r w:rsidRPr="00F442DF">
        <w:rPr>
          <w:rFonts w:ascii="標楷體" w:eastAsia="標楷體" w:hAnsi="標楷體"/>
        </w:rPr>
        <w:t xml:space="preserve"> </w:t>
      </w:r>
      <w:r w:rsidR="00A73F9C" w:rsidRPr="00F442DF">
        <w:rPr>
          <w:rFonts w:ascii="新細明體" w:eastAsia="新細明體" w:hAnsi="新細明體" w:cs="新細明體" w:hint="eastAsia"/>
        </w:rPr>
        <w:t>9</w:t>
      </w:r>
      <w:r w:rsidRPr="00F442DF">
        <w:rPr>
          <w:rFonts w:ascii="標楷體" w:eastAsia="標楷體" w:hAnsi="標楷體"/>
        </w:rPr>
        <w:t xml:space="preserve"> </w:t>
      </w:r>
      <w:r w:rsidRPr="00F442DF">
        <w:rPr>
          <w:rFonts w:ascii="標楷體" w:eastAsia="標楷體" w:hAnsi="標楷體" w:hint="eastAsia"/>
        </w:rPr>
        <w:t>日</w:t>
      </w:r>
    </w:p>
    <w:sectPr w:rsidR="00D36D43" w:rsidRPr="00F442DF" w:rsidSect="00E44275"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2273"/>
    <w:multiLevelType w:val="hybridMultilevel"/>
    <w:tmpl w:val="596E31C2"/>
    <w:lvl w:ilvl="0" w:tplc="70B06BFE">
      <w:start w:val="1"/>
      <w:numFmt w:val="taiwaneseCountingThousand"/>
      <w:lvlText w:val="%1、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 w:tplc="EFD20F4C">
      <w:start w:val="1"/>
      <w:numFmt w:val="taiwaneseCountingThousand"/>
      <w:lvlText w:val="%2、"/>
      <w:lvlJc w:val="left"/>
      <w:pPr>
        <w:tabs>
          <w:tab w:val="num" w:pos="1680"/>
        </w:tabs>
        <w:ind w:left="1680" w:hanging="63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" w15:restartNumberingAfterBreak="0">
    <w:nsid w:val="330508D8"/>
    <w:multiLevelType w:val="hybridMultilevel"/>
    <w:tmpl w:val="8FA888F8"/>
    <w:lvl w:ilvl="0" w:tplc="04090017">
      <w:start w:val="7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16459B"/>
    <w:multiLevelType w:val="hybridMultilevel"/>
    <w:tmpl w:val="98568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AB"/>
    <w:rsid w:val="00043925"/>
    <w:rsid w:val="001151D2"/>
    <w:rsid w:val="001752FC"/>
    <w:rsid w:val="002A39C1"/>
    <w:rsid w:val="00391F63"/>
    <w:rsid w:val="006636A6"/>
    <w:rsid w:val="00700788"/>
    <w:rsid w:val="007C4D09"/>
    <w:rsid w:val="00871AA2"/>
    <w:rsid w:val="00A73F9C"/>
    <w:rsid w:val="00CB01C7"/>
    <w:rsid w:val="00CD3AB3"/>
    <w:rsid w:val="00D36D43"/>
    <w:rsid w:val="00E44275"/>
    <w:rsid w:val="00E91F90"/>
    <w:rsid w:val="00F442DF"/>
    <w:rsid w:val="00F5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AA089"/>
  <w15:chartTrackingRefBased/>
  <w15:docId w15:val="{7BCEE89E-BB81-457D-B9DC-80EA57D2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F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2026-07-08T22:36:00Z</dcterms:created>
  <dcterms:modified xsi:type="dcterms:W3CDTF">2026-07-08T23:53:00Z</dcterms:modified>
</cp:coreProperties>
</file>