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1DF2" w14:textId="118A10A4" w:rsidR="00171012" w:rsidRPr="002B1E50" w:rsidRDefault="00171012">
      <w:pPr>
        <w:pStyle w:val="a3"/>
        <w:ind w:left="0"/>
        <w:rPr>
          <w:rFonts w:ascii="標楷體" w:eastAsia="標楷體" w:hAnsi="標楷體"/>
        </w:rPr>
      </w:pPr>
    </w:p>
    <w:p w14:paraId="6EB5A135" w14:textId="77777777" w:rsidR="00171012" w:rsidRPr="002B1E50" w:rsidRDefault="00171012">
      <w:pPr>
        <w:pStyle w:val="a3"/>
        <w:spacing w:before="11"/>
        <w:ind w:left="0"/>
        <w:rPr>
          <w:rFonts w:ascii="標楷體" w:eastAsia="標楷體" w:hAnsi="標楷體"/>
          <w:sz w:val="30"/>
        </w:rPr>
      </w:pPr>
    </w:p>
    <w:p w14:paraId="48F6555B" w14:textId="77777777" w:rsidR="00171012" w:rsidRPr="002B1E50" w:rsidRDefault="002B1E50">
      <w:pPr>
        <w:pStyle w:val="a3"/>
        <w:ind w:left="100"/>
        <w:rPr>
          <w:rFonts w:ascii="標楷體" w:eastAsia="標楷體" w:hAnsi="標楷體"/>
        </w:rPr>
      </w:pPr>
      <w:r w:rsidRPr="002B1E50">
        <w:rPr>
          <w:rFonts w:ascii="標楷體" w:eastAsia="標楷體" w:hAnsi="標楷體"/>
        </w:rPr>
        <w:t>【公民】</w:t>
      </w:r>
    </w:p>
    <w:p w14:paraId="2D355B80" w14:textId="71670582" w:rsidR="00171012" w:rsidRPr="002B1E50" w:rsidRDefault="002B1E50">
      <w:pPr>
        <w:pStyle w:val="a4"/>
        <w:rPr>
          <w:rFonts w:ascii="標楷體" w:eastAsia="標楷體" w:hAnsi="標楷體"/>
        </w:rPr>
      </w:pPr>
      <w:r w:rsidRPr="002B1E50">
        <w:rPr>
          <w:rFonts w:ascii="標楷體" w:eastAsia="標楷體" w:hAnsi="標楷體"/>
        </w:rPr>
        <w:br w:type="column"/>
      </w:r>
      <w:r>
        <w:rPr>
          <w:rFonts w:ascii="標楷體" w:eastAsia="標楷體" w:hAnsi="標楷體" w:hint="eastAsia"/>
          <w:spacing w:val="-4"/>
        </w:rPr>
        <w:t>滿州</w:t>
      </w:r>
      <w:r w:rsidRPr="002B1E50">
        <w:rPr>
          <w:rFonts w:ascii="標楷體" w:eastAsia="標楷體" w:hAnsi="標楷體"/>
          <w:spacing w:val="-4"/>
        </w:rPr>
        <w:t>國中</w:t>
      </w:r>
      <w:r w:rsidRPr="002B1E50">
        <w:rPr>
          <w:rFonts w:ascii="標楷體" w:eastAsia="標楷體" w:hAnsi="標楷體"/>
          <w:spacing w:val="-4"/>
        </w:rPr>
        <w:t xml:space="preserve"> </w:t>
      </w:r>
      <w:r w:rsidRPr="002B1E50">
        <w:rPr>
          <w:rFonts w:ascii="標楷體" w:eastAsia="標楷體" w:hAnsi="標楷體"/>
        </w:rPr>
        <w:t>111</w:t>
      </w:r>
      <w:r w:rsidRPr="002B1E50">
        <w:rPr>
          <w:rFonts w:ascii="標楷體" w:eastAsia="標楷體" w:hAnsi="標楷體"/>
          <w:spacing w:val="7"/>
        </w:rPr>
        <w:t xml:space="preserve"> </w:t>
      </w:r>
      <w:r w:rsidRPr="002B1E50">
        <w:rPr>
          <w:rFonts w:ascii="標楷體" w:eastAsia="標楷體" w:hAnsi="標楷體"/>
        </w:rPr>
        <w:t>學年度第二學期八年級社會領域補考題庫</w:t>
      </w:r>
    </w:p>
    <w:p w14:paraId="7304165D" w14:textId="77777777" w:rsidR="00171012" w:rsidRPr="002B1E50" w:rsidRDefault="00171012">
      <w:pPr>
        <w:rPr>
          <w:rFonts w:ascii="標楷體" w:eastAsia="標楷體" w:hAnsi="標楷體"/>
        </w:rPr>
        <w:sectPr w:rsidR="00171012" w:rsidRPr="002B1E50">
          <w:type w:val="continuous"/>
          <w:pgSz w:w="14580" w:h="20640"/>
          <w:pgMar w:top="1540" w:right="1620" w:bottom="280" w:left="1700" w:header="720" w:footer="720" w:gutter="0"/>
          <w:cols w:num="2" w:space="720" w:equalWidth="0">
            <w:col w:w="1101" w:space="61"/>
            <w:col w:w="10098"/>
          </w:cols>
        </w:sectPr>
      </w:pPr>
    </w:p>
    <w:p w14:paraId="7EDAD7F4" w14:textId="77777777" w:rsidR="00171012" w:rsidRPr="002B1E50" w:rsidRDefault="002B1E50">
      <w:pPr>
        <w:pStyle w:val="a3"/>
        <w:tabs>
          <w:tab w:val="left" w:pos="1900"/>
          <w:tab w:val="left" w:pos="7474"/>
          <w:tab w:val="left" w:pos="9754"/>
        </w:tabs>
        <w:spacing w:before="53" w:line="280" w:lineRule="auto"/>
        <w:ind w:left="1180" w:right="176" w:hanging="1080"/>
        <w:rPr>
          <w:rFonts w:ascii="標楷體" w:eastAsia="標楷體" w:hAnsi="標楷體"/>
        </w:rPr>
      </w:pPr>
      <w:r w:rsidRPr="002B1E50">
        <w:rPr>
          <w:rFonts w:ascii="標楷體" w:eastAsia="標楷體" w:hAnsi="標楷體"/>
          <w:spacing w:val="-1"/>
        </w:rPr>
        <w:t>1.</w:t>
      </w:r>
      <w:r w:rsidRPr="002B1E50">
        <w:rPr>
          <w:rFonts w:ascii="標楷體" w:eastAsia="標楷體" w:hAnsi="標楷體"/>
          <w:spacing w:val="-1"/>
        </w:rPr>
        <w:t>（</w:t>
      </w:r>
      <w:r w:rsidRPr="002B1E50">
        <w:rPr>
          <w:rFonts w:ascii="標楷體" w:eastAsia="標楷體" w:hAnsi="標楷體"/>
          <w:color w:val="FF0000"/>
          <w:spacing w:val="-1"/>
        </w:rPr>
        <w:t>Ｃ</w:t>
      </w:r>
      <w:r w:rsidRPr="002B1E50">
        <w:rPr>
          <w:rFonts w:ascii="標楷體" w:eastAsia="標楷體" w:hAnsi="標楷體"/>
          <w:spacing w:val="-1"/>
        </w:rPr>
        <w:t>）</w:t>
      </w:r>
      <w:r w:rsidRPr="002B1E50">
        <w:rPr>
          <w:rFonts w:ascii="標楷體" w:eastAsia="標楷體" w:hAnsi="標楷體"/>
          <w:spacing w:val="-1"/>
        </w:rPr>
        <w:t>15</w:t>
      </w:r>
      <w:r w:rsidRPr="002B1E50">
        <w:rPr>
          <w:rFonts w:ascii="標楷體" w:eastAsia="標楷體" w:hAnsi="標楷體"/>
          <w:spacing w:val="-59"/>
        </w:rPr>
        <w:t xml:space="preserve"> </w:t>
      </w:r>
      <w:r w:rsidRPr="002B1E50">
        <w:rPr>
          <w:rFonts w:ascii="標楷體" w:eastAsia="標楷體" w:hAnsi="標楷體"/>
        </w:rPr>
        <w:t>歲的珮竹在下課後到便利超商自由挑選喜歡的東西吃，超商店員在結帳後將食物交給珮竹。請問：上述行為符合訂立契約的何種原則？</w:t>
      </w:r>
      <w:r w:rsidRPr="002B1E50">
        <w:rPr>
          <w:rFonts w:ascii="標楷體" w:eastAsia="標楷體" w:hAnsi="標楷體"/>
          <w:spacing w:val="79"/>
        </w:rPr>
        <w:t xml:space="preserve"> </w:t>
      </w:r>
      <w:r w:rsidRPr="002B1E50">
        <w:rPr>
          <w:rFonts w:ascii="標楷體" w:eastAsia="標楷體" w:hAnsi="標楷體"/>
        </w:rPr>
        <w:t>(A)</w:t>
      </w:r>
      <w:r w:rsidRPr="002B1E50">
        <w:rPr>
          <w:rFonts w:ascii="標楷體" w:eastAsia="標楷體" w:hAnsi="標楷體"/>
        </w:rPr>
        <w:t>消滅時效</w:t>
      </w:r>
      <w:r w:rsidRPr="002B1E50">
        <w:rPr>
          <w:rFonts w:ascii="標楷體" w:eastAsia="標楷體" w:hAnsi="標楷體"/>
        </w:rPr>
        <w:tab/>
        <w:t>(B)</w:t>
      </w:r>
      <w:r w:rsidRPr="002B1E50">
        <w:rPr>
          <w:rFonts w:ascii="標楷體" w:eastAsia="標楷體" w:hAnsi="標楷體"/>
        </w:rPr>
        <w:t>誠</w:t>
      </w:r>
      <w:r w:rsidRPr="002B1E50">
        <w:rPr>
          <w:rFonts w:ascii="標楷體" w:eastAsia="標楷體" w:hAnsi="標楷體"/>
          <w:spacing w:val="120"/>
        </w:rPr>
        <w:t xml:space="preserve"> </w:t>
      </w:r>
      <w:r w:rsidRPr="002B1E50">
        <w:rPr>
          <w:rFonts w:ascii="標楷體" w:eastAsia="標楷體" w:hAnsi="標楷體"/>
        </w:rPr>
        <w:t>實信用原則</w:t>
      </w:r>
      <w:r w:rsidRPr="002B1E50">
        <w:rPr>
          <w:rFonts w:ascii="標楷體" w:eastAsia="標楷體" w:hAnsi="標楷體"/>
        </w:rPr>
        <w:tab/>
        <w:t>(C)</w:t>
      </w:r>
      <w:r w:rsidRPr="002B1E50">
        <w:rPr>
          <w:rFonts w:ascii="標楷體" w:eastAsia="標楷體" w:hAnsi="標楷體"/>
        </w:rPr>
        <w:t>契約自由原則</w:t>
      </w:r>
      <w:r w:rsidRPr="002B1E50">
        <w:rPr>
          <w:rFonts w:ascii="標楷體" w:eastAsia="標楷體" w:hAnsi="標楷體"/>
        </w:rPr>
        <w:tab/>
        <w:t>(D</w:t>
      </w:r>
      <w:r w:rsidRPr="002B1E50">
        <w:rPr>
          <w:rFonts w:ascii="標楷體" w:eastAsia="標楷體" w:hAnsi="標楷體"/>
          <w:spacing w:val="-60"/>
        </w:rPr>
        <w:t xml:space="preserve"> </w:t>
      </w:r>
      <w:r w:rsidRPr="002B1E50">
        <w:rPr>
          <w:rFonts w:ascii="標楷體" w:eastAsia="標楷體" w:hAnsi="標楷體"/>
        </w:rPr>
        <w:t>權利禁止濫用原則。</w:t>
      </w:r>
    </w:p>
    <w:p w14:paraId="2C9BBAAE" w14:textId="77777777" w:rsidR="00171012" w:rsidRPr="002B1E50" w:rsidRDefault="002B1E50">
      <w:pPr>
        <w:spacing w:before="31" w:line="271" w:lineRule="auto"/>
        <w:ind w:left="1377" w:right="173" w:hanging="1277"/>
        <w:jc w:val="both"/>
        <w:rPr>
          <w:rFonts w:ascii="標楷體" w:eastAsia="標楷體" w:hAnsi="標楷體"/>
          <w:sz w:val="25"/>
        </w:rPr>
      </w:pPr>
      <w:r w:rsidRPr="002B1E50">
        <w:rPr>
          <w:rFonts w:ascii="標楷體" w:eastAsia="標楷體" w:hAnsi="標楷體"/>
          <w:w w:val="95"/>
          <w:sz w:val="25"/>
        </w:rPr>
        <w:t>2.</w:t>
      </w:r>
      <w:r w:rsidRPr="002B1E50">
        <w:rPr>
          <w:rFonts w:ascii="標楷體" w:eastAsia="標楷體" w:hAnsi="標楷體"/>
          <w:w w:val="95"/>
          <w:sz w:val="25"/>
        </w:rPr>
        <w:t>（</w:t>
      </w:r>
      <w:r w:rsidRPr="002B1E50">
        <w:rPr>
          <w:rFonts w:ascii="標楷體" w:eastAsia="標楷體" w:hAnsi="標楷體"/>
          <w:color w:val="FF0000"/>
          <w:w w:val="95"/>
          <w:sz w:val="25"/>
        </w:rPr>
        <w:t>Ｄ</w:t>
      </w:r>
      <w:r w:rsidRPr="002B1E50">
        <w:rPr>
          <w:rFonts w:ascii="標楷體" w:eastAsia="標楷體" w:hAnsi="標楷體"/>
          <w:w w:val="95"/>
          <w:sz w:val="25"/>
        </w:rPr>
        <w:t>）依照《民法》規定，債權人若超過一定期限不向債務人請求清償其債務，債務人得以拒絕償</w:t>
      </w:r>
      <w:r w:rsidRPr="002B1E50">
        <w:rPr>
          <w:rFonts w:ascii="標楷體" w:eastAsia="標楷體" w:hAnsi="標楷體"/>
          <w:spacing w:val="163"/>
          <w:sz w:val="25"/>
        </w:rPr>
        <w:t xml:space="preserve"> </w:t>
      </w:r>
      <w:r w:rsidRPr="002B1E50">
        <w:rPr>
          <w:rFonts w:ascii="標楷體" w:eastAsia="標楷體" w:hAnsi="標楷體"/>
          <w:spacing w:val="7"/>
          <w:sz w:val="25"/>
        </w:rPr>
        <w:t>還，這是基於下列何種原則？</w:t>
      </w:r>
      <w:r w:rsidRPr="002B1E50">
        <w:rPr>
          <w:rFonts w:ascii="標楷體" w:eastAsia="標楷體" w:hAnsi="標楷體"/>
          <w:spacing w:val="7"/>
          <w:sz w:val="25"/>
        </w:rPr>
        <w:t xml:space="preserve"> </w:t>
      </w:r>
      <w:r w:rsidRPr="002B1E50">
        <w:rPr>
          <w:rFonts w:ascii="標楷體" w:eastAsia="標楷體" w:hAnsi="標楷體"/>
          <w:sz w:val="25"/>
        </w:rPr>
        <w:t>(A)</w:t>
      </w:r>
      <w:r w:rsidRPr="002B1E50">
        <w:rPr>
          <w:rFonts w:ascii="標楷體" w:eastAsia="標楷體" w:hAnsi="標楷體"/>
          <w:spacing w:val="15"/>
          <w:sz w:val="25"/>
        </w:rPr>
        <w:t>誠實信用原則</w:t>
      </w:r>
      <w:r w:rsidRPr="002B1E50">
        <w:rPr>
          <w:rFonts w:ascii="標楷體" w:eastAsia="標楷體" w:hAnsi="標楷體"/>
          <w:spacing w:val="15"/>
          <w:sz w:val="25"/>
        </w:rPr>
        <w:t xml:space="preserve"> </w:t>
      </w:r>
      <w:r w:rsidRPr="002B1E50">
        <w:rPr>
          <w:rFonts w:ascii="標楷體" w:eastAsia="標楷體" w:hAnsi="標楷體"/>
          <w:sz w:val="25"/>
        </w:rPr>
        <w:t>(B)</w:t>
      </w:r>
      <w:r w:rsidRPr="002B1E50">
        <w:rPr>
          <w:rFonts w:ascii="標楷體" w:eastAsia="標楷體" w:hAnsi="標楷體"/>
          <w:spacing w:val="15"/>
          <w:sz w:val="25"/>
        </w:rPr>
        <w:t>契約自由原則</w:t>
      </w:r>
      <w:r w:rsidRPr="002B1E50">
        <w:rPr>
          <w:rFonts w:ascii="標楷體" w:eastAsia="標楷體" w:hAnsi="標楷體"/>
          <w:spacing w:val="15"/>
          <w:sz w:val="25"/>
        </w:rPr>
        <w:t xml:space="preserve"> </w:t>
      </w:r>
      <w:r w:rsidRPr="002B1E50">
        <w:rPr>
          <w:rFonts w:ascii="標楷體" w:eastAsia="標楷體" w:hAnsi="標楷體"/>
          <w:sz w:val="25"/>
        </w:rPr>
        <w:t>(C)</w:t>
      </w:r>
      <w:r w:rsidRPr="002B1E50">
        <w:rPr>
          <w:rFonts w:ascii="標楷體" w:eastAsia="標楷體" w:hAnsi="標楷體"/>
          <w:sz w:val="25"/>
        </w:rPr>
        <w:t>時效消滅</w:t>
      </w:r>
      <w:r w:rsidRPr="002B1E50">
        <w:rPr>
          <w:rFonts w:ascii="標楷體" w:eastAsia="標楷體" w:hAnsi="標楷體"/>
          <w:sz w:val="25"/>
        </w:rPr>
        <w:t xml:space="preserve"> (D)</w:t>
      </w:r>
      <w:r w:rsidRPr="002B1E50">
        <w:rPr>
          <w:rFonts w:ascii="標楷體" w:eastAsia="標楷體" w:hAnsi="標楷體"/>
          <w:spacing w:val="-122"/>
          <w:sz w:val="25"/>
        </w:rPr>
        <w:t xml:space="preserve"> </w:t>
      </w:r>
      <w:r w:rsidRPr="002B1E50">
        <w:rPr>
          <w:rFonts w:ascii="標楷體" w:eastAsia="標楷體" w:hAnsi="標楷體"/>
          <w:sz w:val="25"/>
        </w:rPr>
        <w:t>權利濫用禁止原則。</w:t>
      </w:r>
    </w:p>
    <w:p w14:paraId="6D55759B" w14:textId="77777777" w:rsidR="00171012" w:rsidRPr="002B1E50" w:rsidRDefault="002B1E50">
      <w:pPr>
        <w:pStyle w:val="a3"/>
        <w:spacing w:before="4" w:line="280" w:lineRule="auto"/>
        <w:ind w:left="1060" w:right="176" w:hanging="960"/>
        <w:jc w:val="both"/>
        <w:rPr>
          <w:rFonts w:ascii="標楷體" w:eastAsia="標楷體" w:hAnsi="標楷體"/>
        </w:rPr>
      </w:pPr>
      <w:r w:rsidRPr="002B1E50">
        <w:rPr>
          <w:rFonts w:ascii="標楷體" w:eastAsia="標楷體" w:hAnsi="標楷體"/>
          <w:spacing w:val="-2"/>
        </w:rPr>
        <w:t>3.</w:t>
      </w:r>
      <w:r w:rsidRPr="002B1E50">
        <w:rPr>
          <w:rFonts w:ascii="標楷體" w:eastAsia="標楷體" w:hAnsi="標楷體"/>
          <w:spacing w:val="-2"/>
        </w:rPr>
        <w:t>（</w:t>
      </w:r>
      <w:r w:rsidRPr="002B1E50">
        <w:rPr>
          <w:rFonts w:ascii="標楷體" w:eastAsia="標楷體" w:hAnsi="標楷體"/>
          <w:color w:val="FF0000"/>
          <w:spacing w:val="-2"/>
        </w:rPr>
        <w:t>Ｄ</w:t>
      </w:r>
      <w:r w:rsidRPr="002B1E50">
        <w:rPr>
          <w:rFonts w:ascii="標楷體" w:eastAsia="標楷體" w:hAnsi="標楷體"/>
          <w:spacing w:val="-2"/>
        </w:rPr>
        <w:t>）無行為能力人從事有法律效果的行為時，應該由法定代理人代為行使。下列四個人中，何者屬於</w:t>
      </w:r>
      <w:r w:rsidRPr="002B1E50">
        <w:rPr>
          <w:rFonts w:ascii="標楷體" w:eastAsia="標楷體" w:hAnsi="標楷體"/>
          <w:spacing w:val="-4"/>
        </w:rPr>
        <w:t>無行為能力人？甲、國小五年級的小沛</w:t>
      </w:r>
      <w:r w:rsidRPr="002B1E50">
        <w:rPr>
          <w:rFonts w:ascii="標楷體" w:eastAsia="標楷體" w:hAnsi="標楷體"/>
        </w:rPr>
        <w:t>（</w:t>
      </w:r>
      <w:r w:rsidRPr="002B1E50">
        <w:rPr>
          <w:rFonts w:ascii="標楷體" w:eastAsia="標楷體" w:hAnsi="標楷體"/>
        </w:rPr>
        <w:t>11</w:t>
      </w:r>
      <w:r w:rsidRPr="002B1E50">
        <w:rPr>
          <w:rFonts w:ascii="標楷體" w:eastAsia="標楷體" w:hAnsi="標楷體"/>
          <w:spacing w:val="-36"/>
        </w:rPr>
        <w:t xml:space="preserve"> </w:t>
      </w:r>
      <w:r w:rsidRPr="002B1E50">
        <w:rPr>
          <w:rFonts w:ascii="標楷體" w:eastAsia="標楷體" w:hAnsi="標楷體"/>
          <w:spacing w:val="-36"/>
        </w:rPr>
        <w:t>歲</w:t>
      </w:r>
      <w:r w:rsidRPr="002B1E50">
        <w:rPr>
          <w:rFonts w:ascii="標楷體" w:eastAsia="標楷體" w:hAnsi="標楷體"/>
          <w:spacing w:val="-123"/>
        </w:rPr>
        <w:t>）</w:t>
      </w:r>
      <w:r w:rsidRPr="002B1E50">
        <w:rPr>
          <w:rFonts w:ascii="標楷體" w:eastAsia="標楷體" w:hAnsi="標楷體"/>
          <w:spacing w:val="-4"/>
        </w:rPr>
        <w:t>；乙、幼稚園中班的小雲</w:t>
      </w:r>
      <w:r w:rsidRPr="002B1E50">
        <w:rPr>
          <w:rFonts w:ascii="標楷體" w:eastAsia="標楷體" w:hAnsi="標楷體"/>
        </w:rPr>
        <w:t>（</w:t>
      </w:r>
      <w:r w:rsidRPr="002B1E50">
        <w:rPr>
          <w:rFonts w:ascii="標楷體" w:eastAsia="標楷體" w:hAnsi="標楷體"/>
        </w:rPr>
        <w:t>5</w:t>
      </w:r>
      <w:r w:rsidRPr="002B1E50">
        <w:rPr>
          <w:rFonts w:ascii="標楷體" w:eastAsia="標楷體" w:hAnsi="標楷體"/>
          <w:spacing w:val="-36"/>
        </w:rPr>
        <w:t xml:space="preserve"> </w:t>
      </w:r>
      <w:r w:rsidRPr="002B1E50">
        <w:rPr>
          <w:rFonts w:ascii="標楷體" w:eastAsia="標楷體" w:hAnsi="標楷體"/>
          <w:spacing w:val="-36"/>
        </w:rPr>
        <w:t>歲</w:t>
      </w:r>
      <w:r w:rsidRPr="002B1E50">
        <w:rPr>
          <w:rFonts w:ascii="標楷體" w:eastAsia="標楷體" w:hAnsi="標楷體"/>
          <w:spacing w:val="-123"/>
        </w:rPr>
        <w:t>）</w:t>
      </w:r>
      <w:r w:rsidRPr="002B1E50">
        <w:rPr>
          <w:rFonts w:ascii="標楷體" w:eastAsia="標楷體" w:hAnsi="標楷體"/>
          <w:spacing w:val="-3"/>
        </w:rPr>
        <w:t>；丙、已經結婚的志強（</w:t>
      </w:r>
      <w:r w:rsidRPr="002B1E50">
        <w:rPr>
          <w:rFonts w:ascii="標楷體" w:eastAsia="標楷體" w:hAnsi="標楷體"/>
          <w:spacing w:val="-3"/>
        </w:rPr>
        <w:t>20</w:t>
      </w:r>
      <w:r w:rsidRPr="002B1E50">
        <w:rPr>
          <w:rFonts w:ascii="標楷體" w:eastAsia="標楷體" w:hAnsi="標楷體"/>
          <w:spacing w:val="-36"/>
        </w:rPr>
        <w:t xml:space="preserve"> </w:t>
      </w:r>
      <w:r w:rsidRPr="002B1E50">
        <w:rPr>
          <w:rFonts w:ascii="標楷體" w:eastAsia="標楷體" w:hAnsi="標楷體"/>
          <w:spacing w:val="-36"/>
        </w:rPr>
        <w:t>歲</w:t>
      </w:r>
      <w:r w:rsidRPr="002B1E50">
        <w:rPr>
          <w:rFonts w:ascii="標楷體" w:eastAsia="標楷體" w:hAnsi="標楷體"/>
          <w:spacing w:val="-120"/>
        </w:rPr>
        <w:t>）</w:t>
      </w:r>
      <w:r w:rsidRPr="002B1E50">
        <w:rPr>
          <w:rFonts w:ascii="標楷體" w:eastAsia="標楷體" w:hAnsi="標楷體"/>
        </w:rPr>
        <w:t>；丁、因車禍失去意識受監護宣告的阿中（</w:t>
      </w:r>
      <w:r w:rsidRPr="002B1E50">
        <w:rPr>
          <w:rFonts w:ascii="標楷體" w:eastAsia="標楷體" w:hAnsi="標楷體"/>
        </w:rPr>
        <w:t>25</w:t>
      </w:r>
      <w:r w:rsidRPr="002B1E50">
        <w:rPr>
          <w:rFonts w:ascii="標楷體" w:eastAsia="標楷體" w:hAnsi="標楷體"/>
          <w:spacing w:val="-36"/>
        </w:rPr>
        <w:t xml:space="preserve"> </w:t>
      </w:r>
      <w:r w:rsidRPr="002B1E50">
        <w:rPr>
          <w:rFonts w:ascii="標楷體" w:eastAsia="標楷體" w:hAnsi="標楷體"/>
          <w:spacing w:val="-36"/>
        </w:rPr>
        <w:t>歲</w:t>
      </w:r>
      <w:r w:rsidRPr="002B1E50">
        <w:rPr>
          <w:rFonts w:ascii="標楷體" w:eastAsia="標楷體" w:hAnsi="標楷體"/>
        </w:rPr>
        <w:t>）</w:t>
      </w:r>
      <w:r w:rsidRPr="002B1E50">
        <w:rPr>
          <w:rFonts w:ascii="標楷體" w:eastAsia="標楷體" w:hAnsi="標楷體"/>
        </w:rPr>
        <w:t xml:space="preserve">  (A)</w:t>
      </w:r>
      <w:r w:rsidRPr="002B1E50">
        <w:rPr>
          <w:rFonts w:ascii="標楷體" w:eastAsia="標楷體" w:hAnsi="標楷體"/>
        </w:rPr>
        <w:t>甲丁</w:t>
      </w:r>
      <w:r w:rsidRPr="002B1E50">
        <w:rPr>
          <w:rFonts w:ascii="標楷體" w:eastAsia="標楷體" w:hAnsi="標楷體"/>
        </w:rPr>
        <w:t xml:space="preserve">  (B)</w:t>
      </w:r>
      <w:r w:rsidRPr="002B1E50">
        <w:rPr>
          <w:rFonts w:ascii="標楷體" w:eastAsia="標楷體" w:hAnsi="標楷體"/>
        </w:rPr>
        <w:t>丙丁</w:t>
      </w:r>
      <w:r w:rsidRPr="002B1E50">
        <w:rPr>
          <w:rFonts w:ascii="標楷體" w:eastAsia="標楷體" w:hAnsi="標楷體"/>
        </w:rPr>
        <w:t xml:space="preserve">  (C)</w:t>
      </w:r>
      <w:r w:rsidRPr="002B1E50">
        <w:rPr>
          <w:rFonts w:ascii="標楷體" w:eastAsia="標楷體" w:hAnsi="標楷體"/>
        </w:rPr>
        <w:t>甲丙</w:t>
      </w:r>
      <w:r w:rsidRPr="002B1E50">
        <w:rPr>
          <w:rFonts w:ascii="標楷體" w:eastAsia="標楷體" w:hAnsi="標楷體"/>
        </w:rPr>
        <w:t xml:space="preserve"> (D)</w:t>
      </w:r>
      <w:r w:rsidRPr="002B1E50">
        <w:rPr>
          <w:rFonts w:ascii="標楷體" w:eastAsia="標楷體" w:hAnsi="標楷體"/>
        </w:rPr>
        <w:t>乙丁。</w:t>
      </w:r>
    </w:p>
    <w:p w14:paraId="028DB7B2" w14:textId="77777777" w:rsidR="00171012" w:rsidRPr="002B1E50" w:rsidRDefault="002B1E50">
      <w:pPr>
        <w:pStyle w:val="a3"/>
        <w:spacing w:before="2" w:line="280" w:lineRule="auto"/>
        <w:ind w:left="1060" w:right="176" w:hanging="960"/>
        <w:jc w:val="both"/>
        <w:rPr>
          <w:rFonts w:ascii="標楷體" w:eastAsia="標楷體" w:hAnsi="標楷體"/>
        </w:rPr>
      </w:pPr>
      <w:r w:rsidRPr="002B1E50">
        <w:rPr>
          <w:rFonts w:ascii="標楷體" w:eastAsia="標楷體" w:hAnsi="標楷體"/>
          <w:spacing w:val="-2"/>
        </w:rPr>
        <w:t>4.</w:t>
      </w:r>
      <w:r w:rsidRPr="002B1E50">
        <w:rPr>
          <w:rFonts w:ascii="標楷體" w:eastAsia="標楷體" w:hAnsi="標楷體"/>
          <w:spacing w:val="-2"/>
        </w:rPr>
        <w:t>（</w:t>
      </w:r>
      <w:r w:rsidRPr="002B1E50">
        <w:rPr>
          <w:rFonts w:ascii="標楷體" w:eastAsia="標楷體" w:hAnsi="標楷體"/>
          <w:color w:val="FF0000"/>
          <w:spacing w:val="-2"/>
        </w:rPr>
        <w:t>Ｃ</w:t>
      </w:r>
      <w:r w:rsidRPr="002B1E50">
        <w:rPr>
          <w:rFonts w:ascii="標楷體" w:eastAsia="標楷體" w:hAnsi="標楷體"/>
          <w:spacing w:val="-2"/>
        </w:rPr>
        <w:t>）就讀小學三年級的姍姍，未經爸媽同意而和班上同學約定，要以家裡的鋼琴和同學家的腳踏車交</w:t>
      </w:r>
      <w:r w:rsidRPr="002B1E50">
        <w:rPr>
          <w:rFonts w:ascii="標楷體" w:eastAsia="標楷體" w:hAnsi="標楷體"/>
        </w:rPr>
        <w:t>換。請問：他們的約定有無效力，原因為何？</w:t>
      </w:r>
      <w:r w:rsidRPr="002B1E50">
        <w:rPr>
          <w:rFonts w:ascii="標楷體" w:eastAsia="標楷體" w:hAnsi="標楷體"/>
        </w:rPr>
        <w:t xml:space="preserve"> (A)</w:t>
      </w:r>
      <w:r w:rsidRPr="002B1E50">
        <w:rPr>
          <w:rFonts w:ascii="標楷體" w:eastAsia="標楷體" w:hAnsi="標楷體"/>
        </w:rPr>
        <w:t>有效，因為都是自己家的東西，所以可以自</w:t>
      </w:r>
      <w:r w:rsidRPr="002B1E50">
        <w:rPr>
          <w:rFonts w:ascii="標楷體" w:eastAsia="標楷體" w:hAnsi="標楷體"/>
          <w:spacing w:val="20"/>
        </w:rPr>
        <w:t>行決定</w:t>
      </w:r>
      <w:r w:rsidRPr="002B1E50">
        <w:rPr>
          <w:rFonts w:ascii="標楷體" w:eastAsia="標楷體" w:hAnsi="標楷體"/>
          <w:spacing w:val="20"/>
        </w:rPr>
        <w:t xml:space="preserve"> </w:t>
      </w:r>
      <w:r w:rsidRPr="002B1E50">
        <w:rPr>
          <w:rFonts w:ascii="標楷體" w:eastAsia="標楷體" w:hAnsi="標楷體"/>
        </w:rPr>
        <w:t>(B)</w:t>
      </w:r>
      <w:r w:rsidRPr="002B1E50">
        <w:rPr>
          <w:rFonts w:ascii="標楷體" w:eastAsia="標楷體" w:hAnsi="標楷體"/>
          <w:spacing w:val="4"/>
        </w:rPr>
        <w:t>有效，因為他們是同學有一定的交情</w:t>
      </w:r>
      <w:r w:rsidRPr="002B1E50">
        <w:rPr>
          <w:rFonts w:ascii="標楷體" w:eastAsia="標楷體" w:hAnsi="標楷體"/>
          <w:spacing w:val="4"/>
        </w:rPr>
        <w:t xml:space="preserve"> </w:t>
      </w:r>
      <w:r w:rsidRPr="002B1E50">
        <w:rPr>
          <w:rFonts w:ascii="標楷體" w:eastAsia="標楷體" w:hAnsi="標楷體"/>
        </w:rPr>
        <w:t>(C)</w:t>
      </w:r>
      <w:r w:rsidRPr="002B1E50">
        <w:rPr>
          <w:rFonts w:ascii="標楷體" w:eastAsia="標楷體" w:hAnsi="標楷體"/>
        </w:rPr>
        <w:t>無效，因為他們是限制行為能力人，未得到法定代理人的同意</w:t>
      </w:r>
      <w:r w:rsidRPr="002B1E50">
        <w:rPr>
          <w:rFonts w:ascii="標楷體" w:eastAsia="標楷體" w:hAnsi="標楷體"/>
        </w:rPr>
        <w:t xml:space="preserve"> (D)</w:t>
      </w:r>
      <w:r w:rsidRPr="002B1E50">
        <w:rPr>
          <w:rFonts w:ascii="標楷體" w:eastAsia="標楷體" w:hAnsi="標楷體"/>
        </w:rPr>
        <w:t>無效，因為他們是無行為能力人，須由法定代理人代為法律行為。</w:t>
      </w:r>
    </w:p>
    <w:p w14:paraId="11CCC8DC" w14:textId="77777777" w:rsidR="00171012" w:rsidRPr="002B1E50" w:rsidRDefault="002B1E50">
      <w:pPr>
        <w:pStyle w:val="a3"/>
        <w:tabs>
          <w:tab w:val="left" w:pos="1660"/>
          <w:tab w:val="left" w:pos="10181"/>
        </w:tabs>
        <w:spacing w:before="1" w:line="280" w:lineRule="auto"/>
        <w:ind w:left="940" w:right="121" w:hanging="840"/>
        <w:rPr>
          <w:rFonts w:ascii="標楷體" w:eastAsia="標楷體" w:hAnsi="標楷體"/>
        </w:rPr>
      </w:pPr>
      <w:r w:rsidRPr="002B1E50">
        <w:rPr>
          <w:rFonts w:ascii="標楷體" w:eastAsia="標楷體" w:hAnsi="標楷體"/>
          <w:spacing w:val="-21"/>
        </w:rPr>
        <w:t>5.</w:t>
      </w:r>
      <w:r w:rsidRPr="002B1E50">
        <w:rPr>
          <w:rFonts w:ascii="標楷體" w:eastAsia="標楷體" w:hAnsi="標楷體"/>
          <w:spacing w:val="-21"/>
        </w:rPr>
        <w:t>（</w:t>
      </w:r>
      <w:r w:rsidRPr="002B1E50">
        <w:rPr>
          <w:rFonts w:ascii="標楷體" w:eastAsia="標楷體" w:hAnsi="標楷體"/>
          <w:color w:val="FF0000"/>
          <w:spacing w:val="-21"/>
        </w:rPr>
        <w:t>Ｃ</w:t>
      </w:r>
      <w:r w:rsidRPr="002B1E50">
        <w:rPr>
          <w:rFonts w:ascii="標楷體" w:eastAsia="標楷體" w:hAnsi="標楷體"/>
          <w:spacing w:val="-21"/>
        </w:rPr>
        <w:t>）</w:t>
      </w:r>
      <w:r w:rsidRPr="002B1E50">
        <w:rPr>
          <w:rFonts w:ascii="標楷體" w:eastAsia="標楷體" w:hAnsi="標楷體"/>
        </w:rPr>
        <w:t>有些人在使</w:t>
      </w:r>
      <w:r w:rsidRPr="002B1E50">
        <w:rPr>
          <w:rFonts w:ascii="標楷體" w:eastAsia="標楷體" w:hAnsi="標楷體"/>
          <w:spacing w:val="-3"/>
        </w:rPr>
        <w:t>用</w:t>
      </w:r>
      <w:r w:rsidRPr="002B1E50">
        <w:rPr>
          <w:rFonts w:ascii="標楷體" w:eastAsia="標楷體" w:hAnsi="標楷體"/>
        </w:rPr>
        <w:t>行動電話</w:t>
      </w:r>
      <w:r w:rsidRPr="002B1E50">
        <w:rPr>
          <w:rFonts w:ascii="標楷體" w:eastAsia="標楷體" w:hAnsi="標楷體"/>
          <w:spacing w:val="-27"/>
        </w:rPr>
        <w:t>時，</w:t>
      </w:r>
      <w:r w:rsidRPr="002B1E50">
        <w:rPr>
          <w:rFonts w:ascii="標楷體" w:eastAsia="標楷體" w:hAnsi="標楷體"/>
        </w:rPr>
        <w:t>未適當</w:t>
      </w:r>
      <w:r w:rsidRPr="002B1E50">
        <w:rPr>
          <w:rFonts w:ascii="標楷體" w:eastAsia="標楷體" w:hAnsi="標楷體"/>
          <w:spacing w:val="2"/>
        </w:rPr>
        <w:t>節</w:t>
      </w:r>
      <w:r w:rsidRPr="002B1E50">
        <w:rPr>
          <w:rFonts w:ascii="標楷體" w:eastAsia="標楷體" w:hAnsi="標楷體"/>
          <w:spacing w:val="-27"/>
        </w:rPr>
        <w:t>制，</w:t>
      </w:r>
      <w:r w:rsidRPr="002B1E50">
        <w:rPr>
          <w:rFonts w:ascii="標楷體" w:eastAsia="標楷體" w:hAnsi="標楷體"/>
        </w:rPr>
        <w:t>每月通話費居高</w:t>
      </w:r>
      <w:r w:rsidRPr="002B1E50">
        <w:rPr>
          <w:rFonts w:ascii="標楷體" w:eastAsia="標楷體" w:hAnsi="標楷體"/>
          <w:spacing w:val="2"/>
        </w:rPr>
        <w:t>不</w:t>
      </w:r>
      <w:r w:rsidRPr="002B1E50">
        <w:rPr>
          <w:rFonts w:ascii="標楷體" w:eastAsia="標楷體" w:hAnsi="標楷體"/>
          <w:spacing w:val="-27"/>
        </w:rPr>
        <w:t>下，</w:t>
      </w:r>
      <w:r w:rsidRPr="002B1E50">
        <w:rPr>
          <w:rFonts w:ascii="標楷體" w:eastAsia="標楷體" w:hAnsi="標楷體"/>
        </w:rPr>
        <w:t>在無力繳交而積</w:t>
      </w:r>
      <w:r w:rsidRPr="002B1E50">
        <w:rPr>
          <w:rFonts w:ascii="標楷體" w:eastAsia="標楷體" w:hAnsi="標楷體"/>
          <w:spacing w:val="2"/>
        </w:rPr>
        <w:t>欠</w:t>
      </w:r>
      <w:r w:rsidRPr="002B1E50">
        <w:rPr>
          <w:rFonts w:ascii="標楷體" w:eastAsia="標楷體" w:hAnsi="標楷體"/>
        </w:rPr>
        <w:t>費用的情</w:t>
      </w:r>
      <w:r w:rsidRPr="002B1E50">
        <w:rPr>
          <w:rFonts w:ascii="標楷體" w:eastAsia="標楷體" w:hAnsi="標楷體"/>
          <w:spacing w:val="2"/>
        </w:rPr>
        <w:t>況下</w:t>
      </w:r>
      <w:r w:rsidRPr="002B1E50">
        <w:rPr>
          <w:rFonts w:ascii="標楷體" w:eastAsia="標楷體" w:hAnsi="標楷體"/>
          <w:spacing w:val="-11"/>
        </w:rPr>
        <w:t>，</w:t>
      </w:r>
      <w:r w:rsidRPr="002B1E50">
        <w:rPr>
          <w:rFonts w:ascii="標楷體" w:eastAsia="標楷體" w:hAnsi="標楷體"/>
          <w:spacing w:val="-117"/>
        </w:rPr>
        <w:t xml:space="preserve"> </w:t>
      </w:r>
      <w:r w:rsidRPr="002B1E50">
        <w:rPr>
          <w:rFonts w:ascii="標楷體" w:eastAsia="標楷體" w:hAnsi="標楷體"/>
        </w:rPr>
        <w:t>遭到停話。這種積欠通話費的行為，若依據《民法》的規定，稱之為？</w:t>
      </w:r>
      <w:r w:rsidRPr="002B1E50">
        <w:rPr>
          <w:rFonts w:ascii="標楷體" w:eastAsia="標楷體" w:hAnsi="標楷體"/>
          <w:spacing w:val="121"/>
        </w:rPr>
        <w:t xml:space="preserve"> </w:t>
      </w:r>
      <w:r w:rsidRPr="002B1E50">
        <w:rPr>
          <w:rFonts w:ascii="標楷體" w:eastAsia="標楷體" w:hAnsi="標楷體"/>
        </w:rPr>
        <w:t>(A)</w:t>
      </w:r>
      <w:r w:rsidRPr="002B1E50">
        <w:rPr>
          <w:rFonts w:ascii="標楷體" w:eastAsia="標楷體" w:hAnsi="標楷體"/>
        </w:rPr>
        <w:t>侵權行為</w:t>
      </w:r>
      <w:r w:rsidRPr="002B1E50">
        <w:rPr>
          <w:rFonts w:ascii="標楷體" w:eastAsia="標楷體" w:hAnsi="標楷體"/>
        </w:rPr>
        <w:tab/>
        <w:t>(B)</w:t>
      </w:r>
      <w:r w:rsidRPr="002B1E50">
        <w:rPr>
          <w:rFonts w:ascii="標楷體" w:eastAsia="標楷體" w:hAnsi="標楷體"/>
        </w:rPr>
        <w:t>暴利行為</w:t>
      </w:r>
      <w:r w:rsidRPr="002B1E50">
        <w:rPr>
          <w:rFonts w:ascii="標楷體" w:eastAsia="標楷體" w:hAnsi="標楷體"/>
        </w:rPr>
        <w:tab/>
        <w:t>(C)</w:t>
      </w:r>
      <w:r w:rsidRPr="002B1E50">
        <w:rPr>
          <w:rFonts w:ascii="標楷體" w:eastAsia="標楷體" w:hAnsi="標楷體"/>
        </w:rPr>
        <w:t>債務不履行</w:t>
      </w:r>
      <w:r w:rsidRPr="002B1E50">
        <w:rPr>
          <w:rFonts w:ascii="標楷體" w:eastAsia="標楷體" w:hAnsi="標楷體"/>
          <w:spacing w:val="1"/>
        </w:rPr>
        <w:t xml:space="preserve"> </w:t>
      </w:r>
      <w:r w:rsidRPr="002B1E50">
        <w:rPr>
          <w:rFonts w:ascii="標楷體" w:eastAsia="標楷體" w:hAnsi="標楷體"/>
        </w:rPr>
        <w:t>(D)</w:t>
      </w:r>
      <w:r w:rsidRPr="002B1E50">
        <w:rPr>
          <w:rFonts w:ascii="標楷體" w:eastAsia="標楷體" w:hAnsi="標楷體"/>
        </w:rPr>
        <w:t>無責任能力。</w:t>
      </w:r>
    </w:p>
    <w:p w14:paraId="7842654E" w14:textId="77777777" w:rsidR="00171012" w:rsidRPr="002B1E50" w:rsidRDefault="002B1E50">
      <w:pPr>
        <w:pStyle w:val="a3"/>
        <w:spacing w:line="280" w:lineRule="auto"/>
        <w:ind w:left="1060" w:right="180" w:hanging="960"/>
        <w:jc w:val="both"/>
        <w:rPr>
          <w:rFonts w:ascii="標楷體" w:eastAsia="標楷體" w:hAnsi="標楷體"/>
        </w:rPr>
      </w:pPr>
      <w:r w:rsidRPr="002B1E50">
        <w:rPr>
          <w:rFonts w:ascii="標楷體" w:eastAsia="標楷體" w:hAnsi="標楷體"/>
        </w:rPr>
        <w:t>6</w:t>
      </w:r>
      <w:r w:rsidRPr="002B1E50">
        <w:rPr>
          <w:rFonts w:ascii="標楷體" w:eastAsia="標楷體" w:hAnsi="標楷體"/>
          <w:spacing w:val="-1"/>
        </w:rPr>
        <w:t>.</w:t>
      </w:r>
      <w:r w:rsidRPr="002B1E50">
        <w:rPr>
          <w:rFonts w:ascii="標楷體" w:eastAsia="標楷體" w:hAnsi="標楷體"/>
        </w:rPr>
        <w:t>（</w:t>
      </w:r>
      <w:r w:rsidRPr="002B1E50">
        <w:rPr>
          <w:rFonts w:ascii="標楷體" w:eastAsia="標楷體" w:hAnsi="標楷體"/>
          <w:color w:val="FF0000"/>
        </w:rPr>
        <w:t>Ａ</w:t>
      </w:r>
      <w:r w:rsidRPr="002B1E50">
        <w:rPr>
          <w:rFonts w:ascii="標楷體" w:eastAsia="標楷體" w:hAnsi="標楷體"/>
        </w:rPr>
        <w:t>）擔任某知名大廠的工程師小杰（</w:t>
      </w:r>
      <w:r w:rsidRPr="002B1E50">
        <w:rPr>
          <w:rFonts w:ascii="標楷體" w:eastAsia="標楷體" w:hAnsi="標楷體"/>
        </w:rPr>
        <w:t>25</w:t>
      </w:r>
      <w:r w:rsidRPr="002B1E50">
        <w:rPr>
          <w:rFonts w:ascii="標楷體" w:eastAsia="標楷體" w:hAnsi="標楷體"/>
          <w:spacing w:val="-36"/>
        </w:rPr>
        <w:t xml:space="preserve"> </w:t>
      </w:r>
      <w:r w:rsidRPr="002B1E50">
        <w:rPr>
          <w:rFonts w:ascii="標楷體" w:eastAsia="標楷體" w:hAnsi="標楷體"/>
          <w:spacing w:val="-36"/>
        </w:rPr>
        <w:t>歲</w:t>
      </w:r>
      <w:r w:rsidRPr="002B1E50">
        <w:rPr>
          <w:rFonts w:ascii="標楷體" w:eastAsia="標楷體" w:hAnsi="標楷體"/>
          <w:spacing w:val="-120"/>
        </w:rPr>
        <w:t>）</w:t>
      </w:r>
      <w:r w:rsidRPr="002B1E50">
        <w:rPr>
          <w:rFonts w:ascii="標楷體" w:eastAsia="標楷體" w:hAnsi="標楷體"/>
          <w:spacing w:val="-1"/>
        </w:rPr>
        <w:t>，假日與朋友們練習壘球。在練習的過程</w:t>
      </w:r>
      <w:r w:rsidRPr="002B1E50">
        <w:rPr>
          <w:rFonts w:ascii="標楷體" w:eastAsia="標楷體" w:hAnsi="標楷體"/>
          <w:spacing w:val="-1"/>
        </w:rPr>
        <w:t xml:space="preserve">  </w:t>
      </w:r>
      <w:r w:rsidRPr="002B1E50">
        <w:rPr>
          <w:rFonts w:ascii="標楷體" w:eastAsia="標楷體" w:hAnsi="標楷體"/>
          <w:spacing w:val="-1"/>
        </w:rPr>
        <w:t>中，小杰擊出</w:t>
      </w:r>
      <w:r w:rsidRPr="002B1E50">
        <w:rPr>
          <w:rFonts w:ascii="標楷體" w:eastAsia="標楷體" w:hAnsi="標楷體"/>
        </w:rPr>
        <w:t>一支深遠的全壘打，但球卻打破圍牆外的住家窗戶，應由誰負起民事責任？</w:t>
      </w:r>
      <w:r w:rsidRPr="002B1E50">
        <w:rPr>
          <w:rFonts w:ascii="標楷體" w:eastAsia="標楷體" w:hAnsi="標楷體"/>
        </w:rPr>
        <w:t xml:space="preserve"> (A)</w:t>
      </w:r>
      <w:r w:rsidRPr="002B1E50">
        <w:rPr>
          <w:rFonts w:ascii="標楷體" w:eastAsia="標楷體" w:hAnsi="標楷體"/>
        </w:rPr>
        <w:t>小杰自己負全</w:t>
      </w:r>
      <w:r w:rsidRPr="002B1E50">
        <w:rPr>
          <w:rFonts w:ascii="標楷體" w:eastAsia="標楷體" w:hAnsi="標楷體"/>
          <w:spacing w:val="60"/>
        </w:rPr>
        <w:t>責</w:t>
      </w:r>
      <w:r w:rsidRPr="002B1E50">
        <w:rPr>
          <w:rFonts w:ascii="標楷體" w:eastAsia="標楷體" w:hAnsi="標楷體"/>
          <w:spacing w:val="60"/>
        </w:rPr>
        <w:t xml:space="preserve"> </w:t>
      </w:r>
      <w:r w:rsidRPr="002B1E50">
        <w:rPr>
          <w:rFonts w:ascii="標楷體" w:eastAsia="標楷體" w:hAnsi="標楷體"/>
        </w:rPr>
        <w:t>(B)</w:t>
      </w:r>
      <w:r w:rsidRPr="002B1E50">
        <w:rPr>
          <w:rFonts w:ascii="標楷體" w:eastAsia="標楷體" w:hAnsi="標楷體"/>
        </w:rPr>
        <w:t>小杰的法定代理人負連帶賠償責任</w:t>
      </w:r>
      <w:r w:rsidRPr="002B1E50">
        <w:rPr>
          <w:rFonts w:ascii="標楷體" w:eastAsia="標楷體" w:hAnsi="標楷體"/>
        </w:rPr>
        <w:t xml:space="preserve"> (C)</w:t>
      </w:r>
      <w:r w:rsidRPr="002B1E50">
        <w:rPr>
          <w:rFonts w:ascii="標楷體" w:eastAsia="標楷體" w:hAnsi="標楷體"/>
          <w:spacing w:val="9"/>
        </w:rPr>
        <w:t>小杰與法定代理人一同賠償</w:t>
      </w:r>
      <w:r w:rsidRPr="002B1E50">
        <w:rPr>
          <w:rFonts w:ascii="標楷體" w:eastAsia="標楷體" w:hAnsi="標楷體"/>
          <w:spacing w:val="9"/>
        </w:rPr>
        <w:t xml:space="preserve"> </w:t>
      </w:r>
      <w:r w:rsidRPr="002B1E50">
        <w:rPr>
          <w:rFonts w:ascii="標楷體" w:eastAsia="標楷體" w:hAnsi="標楷體"/>
        </w:rPr>
        <w:t>(D)</w:t>
      </w:r>
      <w:r w:rsidRPr="002B1E50">
        <w:rPr>
          <w:rFonts w:ascii="標楷體" w:eastAsia="標楷體" w:hAnsi="標楷體"/>
        </w:rPr>
        <w:t>在場練習的所有人。</w:t>
      </w:r>
    </w:p>
    <w:p w14:paraId="263559D3" w14:textId="77777777" w:rsidR="00171012" w:rsidRPr="002B1E50" w:rsidRDefault="002B1E50">
      <w:pPr>
        <w:pStyle w:val="a3"/>
        <w:spacing w:before="2" w:line="280" w:lineRule="auto"/>
        <w:ind w:left="940" w:right="124" w:hanging="840"/>
        <w:jc w:val="both"/>
        <w:rPr>
          <w:rFonts w:ascii="標楷體" w:eastAsia="標楷體" w:hAnsi="標楷體"/>
        </w:rPr>
      </w:pPr>
      <w:r w:rsidRPr="002B1E50">
        <w:rPr>
          <w:rFonts w:ascii="標楷體" w:eastAsia="標楷體" w:hAnsi="標楷體"/>
          <w:spacing w:val="-1"/>
        </w:rPr>
        <w:t>7.</w:t>
      </w:r>
      <w:r w:rsidRPr="002B1E50">
        <w:rPr>
          <w:rFonts w:ascii="標楷體" w:eastAsia="標楷體" w:hAnsi="標楷體"/>
          <w:spacing w:val="-1"/>
        </w:rPr>
        <w:t>（</w:t>
      </w:r>
      <w:r w:rsidRPr="002B1E50">
        <w:rPr>
          <w:rFonts w:ascii="標楷體" w:eastAsia="標楷體" w:hAnsi="標楷體"/>
          <w:color w:val="FF0000"/>
          <w:spacing w:val="-1"/>
        </w:rPr>
        <w:t>Ｄ</w:t>
      </w:r>
      <w:r w:rsidRPr="002B1E50">
        <w:rPr>
          <w:rFonts w:ascii="標楷體" w:eastAsia="標楷體" w:hAnsi="標楷體"/>
          <w:spacing w:val="-1"/>
        </w:rPr>
        <w:t>）現實生活中一個不法行為可能不只產生一種法律責任。假設「有一個人因為闖紅燈而撞傷他人，</w:t>
      </w:r>
      <w:r w:rsidRPr="002B1E50">
        <w:rPr>
          <w:rFonts w:ascii="標楷體" w:eastAsia="標楷體" w:hAnsi="標楷體"/>
          <w:spacing w:val="-118"/>
        </w:rPr>
        <w:t xml:space="preserve"> </w:t>
      </w:r>
      <w:r w:rsidRPr="002B1E50">
        <w:rPr>
          <w:rFonts w:ascii="標楷體" w:eastAsia="標楷體" w:hAnsi="標楷體"/>
          <w:spacing w:val="-5"/>
        </w:rPr>
        <w:t>對方要求賠償醫療費用」。請問：上述事件中，應負哪些法律責</w:t>
      </w:r>
      <w:r w:rsidRPr="002B1E50">
        <w:rPr>
          <w:rFonts w:ascii="標楷體" w:eastAsia="標楷體" w:hAnsi="標楷體"/>
          <w:spacing w:val="-5"/>
        </w:rPr>
        <w:t xml:space="preserve"> </w:t>
      </w:r>
      <w:r w:rsidRPr="002B1E50">
        <w:rPr>
          <w:rFonts w:ascii="標楷體" w:eastAsia="標楷體" w:hAnsi="標楷體"/>
          <w:spacing w:val="-5"/>
        </w:rPr>
        <w:t>任？</w:t>
      </w:r>
      <w:r w:rsidRPr="002B1E50">
        <w:rPr>
          <w:rFonts w:ascii="標楷體" w:eastAsia="標楷體" w:hAnsi="標楷體"/>
          <w:spacing w:val="-5"/>
        </w:rPr>
        <w:t xml:space="preserve"> </w:t>
      </w:r>
      <w:r w:rsidRPr="002B1E50">
        <w:rPr>
          <w:rFonts w:ascii="標楷體" w:eastAsia="標楷體" w:hAnsi="標楷體"/>
        </w:rPr>
        <w:t>(A)</w:t>
      </w:r>
      <w:r w:rsidRPr="002B1E50">
        <w:rPr>
          <w:rFonts w:ascii="標楷體" w:eastAsia="標楷體" w:hAnsi="標楷體"/>
          <w:spacing w:val="20"/>
        </w:rPr>
        <w:t>行政責任</w:t>
      </w:r>
      <w:r w:rsidRPr="002B1E50">
        <w:rPr>
          <w:rFonts w:ascii="標楷體" w:eastAsia="標楷體" w:hAnsi="標楷體"/>
          <w:spacing w:val="20"/>
        </w:rPr>
        <w:t xml:space="preserve"> </w:t>
      </w:r>
      <w:r w:rsidRPr="002B1E50">
        <w:rPr>
          <w:rFonts w:ascii="標楷體" w:eastAsia="標楷體" w:hAnsi="標楷體"/>
        </w:rPr>
        <w:t>(B)</w:t>
      </w:r>
      <w:r w:rsidRPr="002B1E50">
        <w:rPr>
          <w:rFonts w:ascii="標楷體" w:eastAsia="標楷體" w:hAnsi="標楷體"/>
        </w:rPr>
        <w:t>民事責任、刑事責任</w:t>
      </w:r>
      <w:r w:rsidRPr="002B1E50">
        <w:rPr>
          <w:rFonts w:ascii="標楷體" w:eastAsia="標楷體" w:hAnsi="標楷體"/>
        </w:rPr>
        <w:t xml:space="preserve"> (C)</w:t>
      </w:r>
      <w:r w:rsidRPr="002B1E50">
        <w:rPr>
          <w:rFonts w:ascii="標楷體" w:eastAsia="標楷體" w:hAnsi="標楷體"/>
        </w:rPr>
        <w:t>行政責任、刑事責任</w:t>
      </w:r>
      <w:r w:rsidRPr="002B1E50">
        <w:rPr>
          <w:rFonts w:ascii="標楷體" w:eastAsia="標楷體" w:hAnsi="標楷體"/>
        </w:rPr>
        <w:t xml:space="preserve"> (D)</w:t>
      </w:r>
      <w:r w:rsidRPr="002B1E50">
        <w:rPr>
          <w:rFonts w:ascii="標楷體" w:eastAsia="標楷體" w:hAnsi="標楷體"/>
        </w:rPr>
        <w:t>民事責任、刑事責任、行政責任。</w:t>
      </w:r>
    </w:p>
    <w:p w14:paraId="67C3AA20" w14:textId="77777777" w:rsidR="00171012" w:rsidRPr="002B1E50" w:rsidRDefault="002B1E50">
      <w:pPr>
        <w:pStyle w:val="a3"/>
        <w:spacing w:line="280" w:lineRule="auto"/>
        <w:ind w:left="1060" w:right="176" w:hanging="960"/>
        <w:jc w:val="both"/>
        <w:rPr>
          <w:rFonts w:ascii="標楷體" w:eastAsia="標楷體" w:hAnsi="標楷體"/>
        </w:rPr>
      </w:pPr>
      <w:r w:rsidRPr="002B1E50">
        <w:rPr>
          <w:rFonts w:ascii="標楷體" w:eastAsia="標楷體" w:hAnsi="標楷體"/>
          <w:spacing w:val="-2"/>
        </w:rPr>
        <w:t>8.</w:t>
      </w:r>
      <w:r w:rsidRPr="002B1E50">
        <w:rPr>
          <w:rFonts w:ascii="標楷體" w:eastAsia="標楷體" w:hAnsi="標楷體"/>
          <w:spacing w:val="-2"/>
        </w:rPr>
        <w:t>（</w:t>
      </w:r>
      <w:r w:rsidRPr="002B1E50">
        <w:rPr>
          <w:rFonts w:ascii="標楷體" w:eastAsia="標楷體" w:hAnsi="標楷體"/>
          <w:color w:val="FF0000"/>
          <w:spacing w:val="-2"/>
        </w:rPr>
        <w:t>Ｃ</w:t>
      </w:r>
      <w:r w:rsidRPr="002B1E50">
        <w:rPr>
          <w:rFonts w:ascii="標楷體" w:eastAsia="標楷體" w:hAnsi="標楷體"/>
          <w:spacing w:val="-2"/>
        </w:rPr>
        <w:t>）達仁開車闖紅燈，撞上行人昱翔，使得昱翔雙腿骨折。後經由法官的協調，雙方各退一步，達仁</w:t>
      </w:r>
      <w:r w:rsidRPr="002B1E50">
        <w:rPr>
          <w:rFonts w:ascii="標楷體" w:eastAsia="標楷體" w:hAnsi="標楷體"/>
          <w:spacing w:val="-16"/>
        </w:rPr>
        <w:t>賠償昱翔</w:t>
      </w:r>
      <w:r w:rsidRPr="002B1E50">
        <w:rPr>
          <w:rFonts w:ascii="標楷體" w:eastAsia="標楷體" w:hAnsi="標楷體"/>
          <w:spacing w:val="-16"/>
        </w:rPr>
        <w:t xml:space="preserve"> </w:t>
      </w:r>
      <w:r w:rsidRPr="002B1E50">
        <w:rPr>
          <w:rFonts w:ascii="標楷體" w:eastAsia="標楷體" w:hAnsi="標楷體"/>
          <w:spacing w:val="-2"/>
        </w:rPr>
        <w:t>400</w:t>
      </w:r>
      <w:r w:rsidRPr="002B1E50">
        <w:rPr>
          <w:rFonts w:ascii="標楷體" w:eastAsia="標楷體" w:hAnsi="標楷體"/>
          <w:spacing w:val="-11"/>
        </w:rPr>
        <w:t xml:space="preserve"> </w:t>
      </w:r>
      <w:r w:rsidRPr="002B1E50">
        <w:rPr>
          <w:rFonts w:ascii="標楷體" w:eastAsia="標楷體" w:hAnsi="標楷體"/>
          <w:spacing w:val="-11"/>
        </w:rPr>
        <w:t>萬元。請問：這是下列何種解決民事糾紛的方式？</w:t>
      </w:r>
      <w:r w:rsidRPr="002B1E50">
        <w:rPr>
          <w:rFonts w:ascii="標楷體" w:eastAsia="標楷體" w:hAnsi="標楷體"/>
          <w:spacing w:val="-11"/>
        </w:rPr>
        <w:t xml:space="preserve"> </w:t>
      </w:r>
      <w:r w:rsidRPr="002B1E50">
        <w:rPr>
          <w:rFonts w:ascii="標楷體" w:eastAsia="標楷體" w:hAnsi="標楷體"/>
          <w:spacing w:val="-1"/>
        </w:rPr>
        <w:t>(A)</w:t>
      </w:r>
      <w:r w:rsidRPr="002B1E50">
        <w:rPr>
          <w:rFonts w:ascii="標楷體" w:eastAsia="標楷體" w:hAnsi="標楷體"/>
          <w:spacing w:val="39"/>
        </w:rPr>
        <w:t>調解</w:t>
      </w:r>
      <w:r w:rsidRPr="002B1E50">
        <w:rPr>
          <w:rFonts w:ascii="標楷體" w:eastAsia="標楷體" w:hAnsi="標楷體"/>
          <w:spacing w:val="39"/>
        </w:rPr>
        <w:t xml:space="preserve"> </w:t>
      </w:r>
      <w:r w:rsidRPr="002B1E50">
        <w:rPr>
          <w:rFonts w:ascii="標楷體" w:eastAsia="標楷體" w:hAnsi="標楷體"/>
          <w:spacing w:val="-1"/>
        </w:rPr>
        <w:t>(B)</w:t>
      </w:r>
      <w:r w:rsidRPr="002B1E50">
        <w:rPr>
          <w:rFonts w:ascii="標楷體" w:eastAsia="標楷體" w:hAnsi="標楷體"/>
          <w:spacing w:val="-1"/>
        </w:rPr>
        <w:t>提起訴訟，由法</w:t>
      </w:r>
      <w:r w:rsidRPr="002B1E50">
        <w:rPr>
          <w:rFonts w:ascii="標楷體" w:eastAsia="標楷體" w:hAnsi="標楷體"/>
        </w:rPr>
        <w:t>官判決</w:t>
      </w:r>
      <w:r w:rsidRPr="002B1E50">
        <w:rPr>
          <w:rFonts w:ascii="標楷體" w:eastAsia="標楷體" w:hAnsi="標楷體"/>
        </w:rPr>
        <w:t xml:space="preserve"> (C)</w:t>
      </w:r>
      <w:r w:rsidRPr="002B1E50">
        <w:rPr>
          <w:rFonts w:ascii="標楷體" w:eastAsia="標楷體" w:hAnsi="標楷體"/>
        </w:rPr>
        <w:t>訴訟上和解</w:t>
      </w:r>
      <w:r w:rsidRPr="002B1E50">
        <w:rPr>
          <w:rFonts w:ascii="標楷體" w:eastAsia="標楷體" w:hAnsi="標楷體"/>
        </w:rPr>
        <w:t xml:space="preserve"> (D)</w:t>
      </w:r>
      <w:r w:rsidRPr="002B1E50">
        <w:rPr>
          <w:rFonts w:ascii="標楷體" w:eastAsia="標楷體" w:hAnsi="標楷體"/>
        </w:rPr>
        <w:t>私下和解。</w:t>
      </w:r>
    </w:p>
    <w:p w14:paraId="5862697C" w14:textId="77777777" w:rsidR="00171012" w:rsidRPr="002B1E50" w:rsidRDefault="002B1E50">
      <w:pPr>
        <w:pStyle w:val="a3"/>
        <w:spacing w:before="1"/>
        <w:ind w:left="100"/>
        <w:rPr>
          <w:rFonts w:ascii="標楷體" w:eastAsia="標楷體" w:hAnsi="標楷體"/>
        </w:rPr>
      </w:pPr>
      <w:r w:rsidRPr="002B1E50">
        <w:rPr>
          <w:rFonts w:ascii="標楷體" w:eastAsia="標楷體" w:hAnsi="標楷體"/>
          <w:spacing w:val="-2"/>
        </w:rPr>
        <w:t>9.</w:t>
      </w:r>
      <w:r w:rsidRPr="002B1E50">
        <w:rPr>
          <w:rFonts w:ascii="標楷體" w:eastAsia="標楷體" w:hAnsi="標楷體"/>
          <w:spacing w:val="-2"/>
        </w:rPr>
        <w:t>（</w:t>
      </w:r>
      <w:r w:rsidRPr="002B1E50">
        <w:rPr>
          <w:rFonts w:ascii="標楷體" w:eastAsia="標楷體" w:hAnsi="標楷體"/>
          <w:color w:val="FF0000"/>
          <w:spacing w:val="-2"/>
        </w:rPr>
        <w:t>Ｂ</w:t>
      </w:r>
      <w:r w:rsidRPr="002B1E50">
        <w:rPr>
          <w:rFonts w:ascii="標楷體" w:eastAsia="標楷體" w:hAnsi="標楷體"/>
          <w:spacing w:val="-2"/>
        </w:rPr>
        <w:t>）電腦網路普遍使用後，衍生出各種犯罪問題，立法院因應社會變遷的情況下，於下列何法中增訂</w:t>
      </w:r>
    </w:p>
    <w:p w14:paraId="5275AE69" w14:textId="77777777" w:rsidR="00171012" w:rsidRPr="002B1E50" w:rsidRDefault="002B1E50">
      <w:pPr>
        <w:pStyle w:val="a3"/>
        <w:spacing w:before="52" w:line="280" w:lineRule="auto"/>
        <w:ind w:left="100" w:right="120" w:firstLine="959"/>
        <w:rPr>
          <w:rFonts w:ascii="標楷體" w:eastAsia="標楷體" w:hAnsi="標楷體"/>
        </w:rPr>
      </w:pPr>
      <w:r w:rsidRPr="002B1E50">
        <w:rPr>
          <w:rFonts w:ascii="標楷體" w:eastAsia="標楷體" w:hAnsi="標楷體"/>
          <w:spacing w:val="9"/>
        </w:rPr>
        <w:t>「妨害電腦使用罪」？</w:t>
      </w:r>
      <w:r w:rsidRPr="002B1E50">
        <w:rPr>
          <w:rFonts w:ascii="標楷體" w:eastAsia="標楷體" w:hAnsi="標楷體"/>
          <w:spacing w:val="9"/>
        </w:rPr>
        <w:t xml:space="preserve"> </w:t>
      </w:r>
      <w:r w:rsidRPr="002B1E50">
        <w:rPr>
          <w:rFonts w:ascii="標楷體" w:eastAsia="標楷體" w:hAnsi="標楷體"/>
        </w:rPr>
        <w:t>(A</w:t>
      </w:r>
      <w:r w:rsidRPr="002B1E50">
        <w:rPr>
          <w:rFonts w:ascii="標楷體" w:eastAsia="標楷體" w:hAnsi="標楷體"/>
          <w:spacing w:val="13"/>
        </w:rPr>
        <w:t>)</w:t>
      </w:r>
      <w:r w:rsidRPr="002B1E50">
        <w:rPr>
          <w:rFonts w:ascii="標楷體" w:eastAsia="標楷體" w:hAnsi="標楷體"/>
          <w:spacing w:val="13"/>
        </w:rPr>
        <w:t>《民法》</w:t>
      </w:r>
      <w:r w:rsidRPr="002B1E50">
        <w:rPr>
          <w:rFonts w:ascii="標楷體" w:eastAsia="標楷體" w:hAnsi="標楷體"/>
          <w:spacing w:val="13"/>
        </w:rPr>
        <w:t xml:space="preserve"> </w:t>
      </w:r>
      <w:r w:rsidRPr="002B1E50">
        <w:rPr>
          <w:rFonts w:ascii="標楷體" w:eastAsia="標楷體" w:hAnsi="標楷體"/>
        </w:rPr>
        <w:t>(B</w:t>
      </w:r>
      <w:r w:rsidRPr="002B1E50">
        <w:rPr>
          <w:rFonts w:ascii="標楷體" w:eastAsia="標楷體" w:hAnsi="標楷體"/>
          <w:spacing w:val="13"/>
        </w:rPr>
        <w:t>)</w:t>
      </w:r>
      <w:r w:rsidRPr="002B1E50">
        <w:rPr>
          <w:rFonts w:ascii="標楷體" w:eastAsia="標楷體" w:hAnsi="標楷體"/>
          <w:spacing w:val="13"/>
        </w:rPr>
        <w:t>《刑法》</w:t>
      </w:r>
      <w:r w:rsidRPr="002B1E50">
        <w:rPr>
          <w:rFonts w:ascii="標楷體" w:eastAsia="標楷體" w:hAnsi="標楷體"/>
          <w:spacing w:val="13"/>
        </w:rPr>
        <w:t xml:space="preserve"> </w:t>
      </w:r>
      <w:r w:rsidRPr="002B1E50">
        <w:rPr>
          <w:rFonts w:ascii="標楷體" w:eastAsia="標楷體" w:hAnsi="標楷體"/>
        </w:rPr>
        <w:t>(C</w:t>
      </w:r>
      <w:r w:rsidRPr="002B1E50">
        <w:rPr>
          <w:rFonts w:ascii="標楷體" w:eastAsia="標楷體" w:hAnsi="標楷體"/>
          <w:spacing w:val="13"/>
        </w:rPr>
        <w:t>)</w:t>
      </w:r>
      <w:r w:rsidRPr="002B1E50">
        <w:rPr>
          <w:rFonts w:ascii="標楷體" w:eastAsia="標楷體" w:hAnsi="標楷體"/>
          <w:spacing w:val="13"/>
        </w:rPr>
        <w:t>《憲法》</w:t>
      </w:r>
      <w:r w:rsidRPr="002B1E50">
        <w:rPr>
          <w:rFonts w:ascii="標楷體" w:eastAsia="標楷體" w:hAnsi="標楷體"/>
          <w:spacing w:val="13"/>
        </w:rPr>
        <w:t xml:space="preserve"> </w:t>
      </w:r>
      <w:r w:rsidRPr="002B1E50">
        <w:rPr>
          <w:rFonts w:ascii="標楷體" w:eastAsia="標楷體" w:hAnsi="標楷體"/>
        </w:rPr>
        <w:t>(D</w:t>
      </w:r>
      <w:r w:rsidRPr="002B1E50">
        <w:rPr>
          <w:rFonts w:ascii="標楷體" w:eastAsia="標楷體" w:hAnsi="標楷體"/>
          <w:spacing w:val="-11"/>
        </w:rPr>
        <w:t>)</w:t>
      </w:r>
      <w:r w:rsidRPr="002B1E50">
        <w:rPr>
          <w:rFonts w:ascii="標楷體" w:eastAsia="標楷體" w:hAnsi="標楷體"/>
          <w:spacing w:val="-11"/>
        </w:rPr>
        <w:t>《道路交通處罰條例》。</w:t>
      </w:r>
      <w:r w:rsidRPr="002B1E50">
        <w:rPr>
          <w:rFonts w:ascii="標楷體" w:eastAsia="標楷體" w:hAnsi="標楷體"/>
          <w:spacing w:val="-2"/>
        </w:rPr>
        <w:t>10.</w:t>
      </w:r>
      <w:r w:rsidRPr="002B1E50">
        <w:rPr>
          <w:rFonts w:ascii="標楷體" w:eastAsia="標楷體" w:hAnsi="標楷體"/>
          <w:spacing w:val="-2"/>
        </w:rPr>
        <w:t>（</w:t>
      </w:r>
      <w:r w:rsidRPr="002B1E50">
        <w:rPr>
          <w:rFonts w:ascii="標楷體" w:eastAsia="標楷體" w:hAnsi="標楷體"/>
          <w:color w:val="FF0000"/>
          <w:spacing w:val="-2"/>
        </w:rPr>
        <w:t>Ａ</w:t>
      </w:r>
      <w:r w:rsidRPr="002B1E50">
        <w:rPr>
          <w:rFonts w:ascii="標楷體" w:eastAsia="標楷體" w:hAnsi="標楷體"/>
          <w:spacing w:val="-2"/>
        </w:rPr>
        <w:t>）</w:t>
      </w:r>
      <w:r w:rsidRPr="002B1E50">
        <w:rPr>
          <w:rFonts w:ascii="標楷體" w:eastAsia="標楷體" w:hAnsi="標楷體"/>
          <w:spacing w:val="-6"/>
        </w:rPr>
        <w:t>下列為瑞君與朋友在網路上閒聊的對話，兩人的談論內容應與《刑法》的何項原則最相關？</w:t>
      </w:r>
      <w:r w:rsidRPr="002B1E50">
        <w:rPr>
          <w:rFonts w:ascii="標楷體" w:eastAsia="標楷體" w:hAnsi="標楷體"/>
          <w:spacing w:val="-6"/>
        </w:rPr>
        <w:t xml:space="preserve"> </w:t>
      </w:r>
      <w:r w:rsidRPr="002B1E50">
        <w:rPr>
          <w:rFonts w:ascii="標楷體" w:eastAsia="標楷體" w:hAnsi="標楷體"/>
          <w:spacing w:val="-1"/>
        </w:rPr>
        <w:t>(A)</w:t>
      </w:r>
    </w:p>
    <w:p w14:paraId="07B0CF5C" w14:textId="77777777" w:rsidR="00171012" w:rsidRPr="002B1E50" w:rsidRDefault="002B1E50">
      <w:pPr>
        <w:pStyle w:val="a3"/>
        <w:tabs>
          <w:tab w:val="left" w:pos="4780"/>
        </w:tabs>
        <w:spacing w:before="1" w:line="280" w:lineRule="auto"/>
        <w:ind w:left="100" w:right="888" w:firstLine="959"/>
        <w:rPr>
          <w:rFonts w:ascii="標楷體" w:eastAsia="標楷體" w:hAnsi="標楷體"/>
        </w:rPr>
      </w:pPr>
      <w:r w:rsidRPr="002B1E50">
        <w:rPr>
          <w:rFonts w:ascii="標楷體" w:eastAsia="標楷體" w:hAnsi="標楷體"/>
        </w:rPr>
        <w:t>罪刑法定原則</w:t>
      </w:r>
      <w:r w:rsidRPr="002B1E50">
        <w:rPr>
          <w:rFonts w:ascii="標楷體" w:eastAsia="標楷體" w:hAnsi="標楷體"/>
          <w:spacing w:val="120"/>
        </w:rPr>
        <w:t xml:space="preserve"> </w:t>
      </w:r>
      <w:r w:rsidRPr="002B1E50">
        <w:rPr>
          <w:rFonts w:ascii="標楷體" w:eastAsia="標楷體" w:hAnsi="標楷體"/>
        </w:rPr>
        <w:t>(B)</w:t>
      </w:r>
      <w:r w:rsidRPr="002B1E50">
        <w:rPr>
          <w:rFonts w:ascii="標楷體" w:eastAsia="標楷體" w:hAnsi="標楷體"/>
        </w:rPr>
        <w:t>誠實信用原則</w:t>
      </w:r>
      <w:r w:rsidRPr="002B1E50">
        <w:rPr>
          <w:rFonts w:ascii="標楷體" w:eastAsia="標楷體" w:hAnsi="標楷體"/>
        </w:rPr>
        <w:tab/>
        <w:t>(C)</w:t>
      </w:r>
      <w:r w:rsidRPr="002B1E50">
        <w:rPr>
          <w:rFonts w:ascii="標楷體" w:eastAsia="標楷體" w:hAnsi="標楷體"/>
        </w:rPr>
        <w:t>契約自由原則</w:t>
      </w:r>
      <w:r w:rsidRPr="002B1E50">
        <w:rPr>
          <w:rFonts w:ascii="標楷體" w:eastAsia="標楷體" w:hAnsi="標楷體"/>
          <w:spacing w:val="197"/>
        </w:rPr>
        <w:t xml:space="preserve"> </w:t>
      </w:r>
      <w:r w:rsidRPr="002B1E50">
        <w:rPr>
          <w:rFonts w:ascii="標楷體" w:eastAsia="標楷體" w:hAnsi="標楷體"/>
        </w:rPr>
        <w:t>(D)</w:t>
      </w:r>
      <w:r w:rsidRPr="002B1E50">
        <w:rPr>
          <w:rFonts w:ascii="標楷體" w:eastAsia="標楷體" w:hAnsi="標楷體"/>
        </w:rPr>
        <w:t>權利禁止濫用原則。</w:t>
      </w:r>
      <w:r w:rsidRPr="002B1E50">
        <w:rPr>
          <w:rFonts w:ascii="標楷體" w:eastAsia="標楷體" w:hAnsi="標楷體"/>
          <w:spacing w:val="-1"/>
        </w:rPr>
        <w:t>11</w:t>
      </w:r>
      <w:r w:rsidRPr="002B1E50">
        <w:rPr>
          <w:rFonts w:ascii="標楷體" w:eastAsia="標楷體" w:hAnsi="標楷體"/>
          <w:spacing w:val="-1"/>
        </w:rPr>
        <w:t>（</w:t>
      </w:r>
      <w:r w:rsidRPr="002B1E50">
        <w:rPr>
          <w:rFonts w:ascii="標楷體" w:eastAsia="標楷體" w:hAnsi="標楷體"/>
          <w:color w:val="FF0000"/>
          <w:spacing w:val="-1"/>
        </w:rPr>
        <w:t>Ｃ</w:t>
      </w:r>
      <w:r w:rsidRPr="002B1E50">
        <w:rPr>
          <w:rFonts w:ascii="標楷體" w:eastAsia="標楷體" w:hAnsi="標楷體"/>
          <w:spacing w:val="-1"/>
        </w:rPr>
        <w:t>）下列何者</w:t>
      </w:r>
      <w:r w:rsidRPr="002B1E50">
        <w:rPr>
          <w:rFonts w:ascii="標楷體" w:eastAsia="標楷體" w:hAnsi="標楷體"/>
          <w:spacing w:val="-1"/>
          <w:u w:val="double"/>
        </w:rPr>
        <w:t>違反</w:t>
      </w:r>
      <w:r w:rsidRPr="002B1E50">
        <w:rPr>
          <w:rFonts w:ascii="標楷體" w:eastAsia="標楷體" w:hAnsi="標楷體"/>
          <w:spacing w:val="-1"/>
        </w:rPr>
        <w:t>《刑法》的</w:t>
      </w:r>
      <w:r w:rsidRPr="002B1E50">
        <w:rPr>
          <w:rFonts w:ascii="標楷體" w:eastAsia="標楷體" w:hAnsi="標楷體"/>
        </w:rPr>
        <w:t>規定，應負起完全的刑事責任？</w:t>
      </w:r>
      <w:r w:rsidRPr="002B1E50">
        <w:rPr>
          <w:rFonts w:ascii="標楷體" w:eastAsia="標楷體" w:hAnsi="標楷體"/>
          <w:spacing w:val="1"/>
        </w:rPr>
        <w:t xml:space="preserve"> </w:t>
      </w:r>
      <w:r w:rsidRPr="002B1E50">
        <w:rPr>
          <w:rFonts w:ascii="標楷體" w:eastAsia="標楷體" w:hAnsi="標楷體"/>
        </w:rPr>
        <w:t>(A)16</w:t>
      </w:r>
      <w:r w:rsidRPr="002B1E50">
        <w:rPr>
          <w:rFonts w:ascii="標楷體" w:eastAsia="標楷體" w:hAnsi="標楷體"/>
          <w:spacing w:val="-60"/>
        </w:rPr>
        <w:t xml:space="preserve"> </w:t>
      </w:r>
      <w:r w:rsidRPr="002B1E50">
        <w:rPr>
          <w:rFonts w:ascii="標楷體" w:eastAsia="標楷體" w:hAnsi="標楷體"/>
        </w:rPr>
        <w:t>歲的小楊無照騎乘機車</w:t>
      </w:r>
    </w:p>
    <w:p w14:paraId="250FAE67" w14:textId="77777777" w:rsidR="00171012" w:rsidRPr="002B1E50" w:rsidRDefault="002B1E50">
      <w:pPr>
        <w:pStyle w:val="a5"/>
        <w:numPr>
          <w:ilvl w:val="0"/>
          <w:numId w:val="3"/>
        </w:numPr>
        <w:tabs>
          <w:tab w:val="left" w:pos="1327"/>
        </w:tabs>
        <w:spacing w:line="280" w:lineRule="auto"/>
        <w:ind w:right="380" w:firstLine="0"/>
        <w:rPr>
          <w:rFonts w:ascii="標楷體" w:eastAsia="標楷體" w:hAnsi="標楷體"/>
          <w:sz w:val="24"/>
        </w:rPr>
      </w:pPr>
      <w:r w:rsidRPr="002B1E50">
        <w:rPr>
          <w:rFonts w:ascii="標楷體" w:eastAsia="標楷體" w:hAnsi="標楷體"/>
          <w:sz w:val="24"/>
        </w:rPr>
        <w:t>20</w:t>
      </w:r>
      <w:r w:rsidRPr="002B1E50">
        <w:rPr>
          <w:rFonts w:ascii="標楷體" w:eastAsia="標楷體" w:hAnsi="標楷體"/>
          <w:spacing w:val="-7"/>
          <w:sz w:val="24"/>
        </w:rPr>
        <w:t xml:space="preserve"> </w:t>
      </w:r>
      <w:r w:rsidRPr="002B1E50">
        <w:rPr>
          <w:rFonts w:ascii="標楷體" w:eastAsia="標楷體" w:hAnsi="標楷體"/>
          <w:spacing w:val="-7"/>
          <w:sz w:val="24"/>
        </w:rPr>
        <w:t>歲的小莉向朋友借錢不還</w:t>
      </w:r>
      <w:r w:rsidRPr="002B1E50">
        <w:rPr>
          <w:rFonts w:ascii="標楷體" w:eastAsia="標楷體" w:hAnsi="標楷體"/>
          <w:spacing w:val="-7"/>
          <w:sz w:val="24"/>
        </w:rPr>
        <w:t xml:space="preserve"> </w:t>
      </w:r>
      <w:r w:rsidRPr="002B1E50">
        <w:rPr>
          <w:rFonts w:ascii="標楷體" w:eastAsia="標楷體" w:hAnsi="標楷體"/>
          <w:sz w:val="24"/>
        </w:rPr>
        <w:t xml:space="preserve">(C)18 </w:t>
      </w:r>
      <w:r w:rsidRPr="002B1E50">
        <w:rPr>
          <w:rFonts w:ascii="標楷體" w:eastAsia="標楷體" w:hAnsi="標楷體"/>
          <w:sz w:val="24"/>
        </w:rPr>
        <w:t>歲的小豪飆車撞毀路邊車輛</w:t>
      </w:r>
      <w:r w:rsidRPr="002B1E50">
        <w:rPr>
          <w:rFonts w:ascii="標楷體" w:eastAsia="標楷體" w:hAnsi="標楷體"/>
          <w:sz w:val="24"/>
        </w:rPr>
        <w:t xml:space="preserve"> (D)17</w:t>
      </w:r>
      <w:r w:rsidRPr="002B1E50">
        <w:rPr>
          <w:rFonts w:ascii="標楷體" w:eastAsia="標楷體" w:hAnsi="標楷體"/>
          <w:spacing w:val="-10"/>
          <w:sz w:val="24"/>
        </w:rPr>
        <w:t xml:space="preserve"> </w:t>
      </w:r>
      <w:r w:rsidRPr="002B1E50">
        <w:rPr>
          <w:rFonts w:ascii="標楷體" w:eastAsia="標楷體" w:hAnsi="標楷體"/>
          <w:spacing w:val="-10"/>
          <w:sz w:val="24"/>
        </w:rPr>
        <w:t>歲的小良不顧家人</w:t>
      </w:r>
      <w:r w:rsidRPr="002B1E50">
        <w:rPr>
          <w:rFonts w:ascii="標楷體" w:eastAsia="標楷體" w:hAnsi="標楷體"/>
          <w:sz w:val="24"/>
        </w:rPr>
        <w:t>的反對堅持娶女友小花。</w:t>
      </w:r>
    </w:p>
    <w:p w14:paraId="65A25ED0" w14:textId="77777777" w:rsidR="00171012" w:rsidRPr="002B1E50" w:rsidRDefault="002B1E50">
      <w:pPr>
        <w:pStyle w:val="a3"/>
        <w:spacing w:line="280" w:lineRule="auto"/>
        <w:ind w:left="940" w:right="228" w:hanging="840"/>
        <w:jc w:val="both"/>
        <w:rPr>
          <w:rFonts w:ascii="標楷體" w:eastAsia="標楷體" w:hAnsi="標楷體"/>
        </w:rPr>
      </w:pPr>
      <w:r w:rsidRPr="002B1E50">
        <w:rPr>
          <w:rFonts w:ascii="標楷體" w:eastAsia="標楷體" w:hAnsi="標楷體"/>
        </w:rPr>
        <w:t>12.</w:t>
      </w:r>
      <w:r w:rsidRPr="002B1E50">
        <w:rPr>
          <w:rFonts w:ascii="標楷體" w:eastAsia="標楷體" w:hAnsi="標楷體"/>
        </w:rPr>
        <w:t>（</w:t>
      </w:r>
      <w:r w:rsidRPr="002B1E50">
        <w:rPr>
          <w:rFonts w:ascii="標楷體" w:eastAsia="標楷體" w:hAnsi="標楷體"/>
          <w:color w:val="FF0000"/>
        </w:rPr>
        <w:t>Ｂ</w:t>
      </w:r>
      <w:r w:rsidRPr="002B1E50">
        <w:rPr>
          <w:rFonts w:ascii="標楷體" w:eastAsia="標楷體" w:hAnsi="標楷體"/>
        </w:rPr>
        <w:t>）就讀國中的阿寶與老皮兩人常結伴蹺課到網咖玩線上遊戲，經常三更半夜不回家，某日警察臨檢被帶回警察局。請問：阿寶與老皮兩人的父母因未善盡保護</w:t>
      </w:r>
      <w:r w:rsidRPr="002B1E50">
        <w:rPr>
          <w:rFonts w:ascii="標楷體" w:eastAsia="標楷體" w:hAnsi="標楷體"/>
        </w:rPr>
        <w:t xml:space="preserve"> </w:t>
      </w:r>
      <w:r w:rsidRPr="002B1E50">
        <w:rPr>
          <w:rFonts w:ascii="標楷體" w:eastAsia="標楷體" w:hAnsi="標楷體"/>
        </w:rPr>
        <w:t>少年的責任，將受到下列哪一</w:t>
      </w:r>
      <w:r w:rsidRPr="002B1E50">
        <w:rPr>
          <w:rFonts w:ascii="標楷體" w:eastAsia="標楷體" w:hAnsi="標楷體"/>
          <w:spacing w:val="23"/>
        </w:rPr>
        <w:t>項處罰？</w:t>
      </w:r>
      <w:r w:rsidRPr="002B1E50">
        <w:rPr>
          <w:rFonts w:ascii="標楷體" w:eastAsia="標楷體" w:hAnsi="標楷體"/>
          <w:spacing w:val="23"/>
        </w:rPr>
        <w:t xml:space="preserve"> </w:t>
      </w:r>
      <w:r w:rsidRPr="002B1E50">
        <w:rPr>
          <w:rFonts w:ascii="標楷體" w:eastAsia="標楷體" w:hAnsi="標楷體"/>
        </w:rPr>
        <w:t>(A)</w:t>
      </w:r>
      <w:r w:rsidRPr="002B1E50">
        <w:rPr>
          <w:rFonts w:ascii="標楷體" w:eastAsia="標楷體" w:hAnsi="標楷體"/>
          <w:spacing w:val="23"/>
        </w:rPr>
        <w:t>判處罰金</w:t>
      </w:r>
      <w:r w:rsidRPr="002B1E50">
        <w:rPr>
          <w:rFonts w:ascii="標楷體" w:eastAsia="標楷體" w:hAnsi="標楷體"/>
          <w:spacing w:val="23"/>
        </w:rPr>
        <w:t xml:space="preserve"> </w:t>
      </w:r>
      <w:r w:rsidRPr="002B1E50">
        <w:rPr>
          <w:rFonts w:ascii="標楷體" w:eastAsia="標楷體" w:hAnsi="標楷體"/>
        </w:rPr>
        <w:t>(B)</w:t>
      </w:r>
      <w:r w:rsidRPr="002B1E50">
        <w:rPr>
          <w:rFonts w:ascii="標楷體" w:eastAsia="標楷體" w:hAnsi="標楷體"/>
          <w:spacing w:val="17"/>
        </w:rPr>
        <w:t>判處罰鍰並接受親職</w:t>
      </w:r>
      <w:r w:rsidRPr="002B1E50">
        <w:rPr>
          <w:rFonts w:ascii="標楷體" w:eastAsia="標楷體" w:hAnsi="標楷體"/>
          <w:spacing w:val="17"/>
        </w:rPr>
        <w:t xml:space="preserve"> </w:t>
      </w:r>
      <w:r w:rsidRPr="002B1E50">
        <w:rPr>
          <w:rFonts w:ascii="標楷體" w:eastAsia="標楷體" w:hAnsi="標楷體"/>
          <w:spacing w:val="17"/>
        </w:rPr>
        <w:t>教育</w:t>
      </w:r>
      <w:r w:rsidRPr="002B1E50">
        <w:rPr>
          <w:rFonts w:ascii="標楷體" w:eastAsia="標楷體" w:hAnsi="標楷體"/>
          <w:spacing w:val="17"/>
        </w:rPr>
        <w:t xml:space="preserve"> </w:t>
      </w:r>
      <w:r w:rsidRPr="002B1E50">
        <w:rPr>
          <w:rFonts w:ascii="標楷體" w:eastAsia="標楷體" w:hAnsi="標楷體"/>
        </w:rPr>
        <w:t>(C)</w:t>
      </w:r>
      <w:r w:rsidRPr="002B1E50">
        <w:rPr>
          <w:rFonts w:ascii="標楷體" w:eastAsia="標楷體" w:hAnsi="標楷體"/>
          <w:spacing w:val="23"/>
        </w:rPr>
        <w:t>不需負責</w:t>
      </w:r>
      <w:r w:rsidRPr="002B1E50">
        <w:rPr>
          <w:rFonts w:ascii="標楷體" w:eastAsia="標楷體" w:hAnsi="標楷體"/>
          <w:spacing w:val="23"/>
        </w:rPr>
        <w:t xml:space="preserve"> </w:t>
      </w:r>
      <w:r w:rsidRPr="002B1E50">
        <w:rPr>
          <w:rFonts w:ascii="標楷體" w:eastAsia="標楷體" w:hAnsi="標楷體"/>
        </w:rPr>
        <w:t>(D)</w:t>
      </w:r>
      <w:r w:rsidRPr="002B1E50">
        <w:rPr>
          <w:rFonts w:ascii="標楷體" w:eastAsia="標楷體" w:hAnsi="標楷體"/>
        </w:rPr>
        <w:t>處以罰金並公告其姓名。</w:t>
      </w:r>
    </w:p>
    <w:p w14:paraId="211C30A6" w14:textId="77777777" w:rsidR="00171012" w:rsidRPr="002B1E50" w:rsidRDefault="002B1E50">
      <w:pPr>
        <w:pStyle w:val="a3"/>
        <w:spacing w:before="1" w:line="280" w:lineRule="auto"/>
        <w:ind w:left="1060" w:right="177" w:hanging="960"/>
        <w:jc w:val="both"/>
        <w:rPr>
          <w:rFonts w:ascii="標楷體" w:eastAsia="標楷體" w:hAnsi="標楷體"/>
        </w:rPr>
      </w:pPr>
      <w:r w:rsidRPr="002B1E50">
        <w:rPr>
          <w:rFonts w:ascii="標楷體" w:eastAsia="標楷體" w:hAnsi="標楷體"/>
          <w:spacing w:val="-1"/>
        </w:rPr>
        <w:t>13.</w:t>
      </w:r>
      <w:r w:rsidRPr="002B1E50">
        <w:rPr>
          <w:rFonts w:ascii="標楷體" w:eastAsia="標楷體" w:hAnsi="標楷體"/>
          <w:spacing w:val="-1"/>
        </w:rPr>
        <w:t>（</w:t>
      </w:r>
      <w:r w:rsidRPr="002B1E50">
        <w:rPr>
          <w:rFonts w:ascii="標楷體" w:eastAsia="標楷體" w:hAnsi="標楷體"/>
          <w:color w:val="FF0000"/>
          <w:spacing w:val="-1"/>
        </w:rPr>
        <w:t>Ｄ</w:t>
      </w:r>
      <w:r w:rsidRPr="002B1E50">
        <w:rPr>
          <w:rFonts w:ascii="標楷體" w:eastAsia="標楷體" w:hAnsi="標楷體"/>
          <w:spacing w:val="-1"/>
        </w:rPr>
        <w:t>）</w:t>
      </w:r>
      <w:r w:rsidRPr="002B1E50">
        <w:rPr>
          <w:rFonts w:ascii="標楷體" w:eastAsia="標楷體" w:hAnsi="標楷體"/>
          <w:spacing w:val="-1"/>
        </w:rPr>
        <w:t>2020</w:t>
      </w:r>
      <w:r w:rsidRPr="002B1E50">
        <w:rPr>
          <w:rFonts w:ascii="標楷體" w:eastAsia="標楷體" w:hAnsi="標楷體"/>
          <w:spacing w:val="-9"/>
        </w:rPr>
        <w:t xml:space="preserve"> </w:t>
      </w:r>
      <w:r w:rsidRPr="002B1E50">
        <w:rPr>
          <w:rFonts w:ascii="標楷體" w:eastAsia="標楷體" w:hAnsi="標楷體"/>
          <w:spacing w:val="-9"/>
        </w:rPr>
        <w:t>年全球爆發新型冠狀病毒的疫情，我國政府組成口罩國家隊全力生產口罩，但各藥局卻因</w:t>
      </w:r>
      <w:r w:rsidRPr="002B1E50">
        <w:rPr>
          <w:rFonts w:ascii="標楷體" w:eastAsia="標楷體" w:hAnsi="標楷體"/>
          <w:spacing w:val="-2"/>
        </w:rPr>
        <w:t>為人手不足</w:t>
      </w:r>
      <w:r w:rsidRPr="002B1E50">
        <w:rPr>
          <w:rFonts w:ascii="標楷體" w:eastAsia="標楷體" w:hAnsi="標楷體"/>
          <w:spacing w:val="-2"/>
        </w:rPr>
        <w:t>造成來不及包裝口罩，因此政府請監獄裡的受刑人協助幫忙分裝口罩。請問：犯罪者</w:t>
      </w:r>
      <w:r w:rsidRPr="002B1E50">
        <w:rPr>
          <w:rFonts w:ascii="標楷體" w:eastAsia="標楷體" w:hAnsi="標楷體"/>
        </w:rPr>
        <w:t>在獄中受刑，屬於刑事訴訟的哪個階段？</w:t>
      </w:r>
      <w:r w:rsidRPr="002B1E50">
        <w:rPr>
          <w:rFonts w:ascii="標楷體" w:eastAsia="標楷體" w:hAnsi="標楷體"/>
        </w:rPr>
        <w:t xml:space="preserve"> (A)</w:t>
      </w:r>
      <w:r w:rsidRPr="002B1E50">
        <w:rPr>
          <w:rFonts w:ascii="標楷體" w:eastAsia="標楷體" w:hAnsi="標楷體"/>
        </w:rPr>
        <w:t>偵查</w:t>
      </w:r>
      <w:r w:rsidRPr="002B1E50">
        <w:rPr>
          <w:rFonts w:ascii="標楷體" w:eastAsia="標楷體" w:hAnsi="標楷體"/>
        </w:rPr>
        <w:t xml:space="preserve"> (B)</w:t>
      </w:r>
      <w:r w:rsidRPr="002B1E50">
        <w:rPr>
          <w:rFonts w:ascii="標楷體" w:eastAsia="標楷體" w:hAnsi="標楷體"/>
        </w:rPr>
        <w:t>起訴</w:t>
      </w:r>
      <w:r w:rsidRPr="002B1E50">
        <w:rPr>
          <w:rFonts w:ascii="標楷體" w:eastAsia="標楷體" w:hAnsi="標楷體"/>
        </w:rPr>
        <w:t xml:space="preserve"> (C)</w:t>
      </w:r>
      <w:r w:rsidRPr="002B1E50">
        <w:rPr>
          <w:rFonts w:ascii="標楷體" w:eastAsia="標楷體" w:hAnsi="標楷體"/>
        </w:rPr>
        <w:t>審判</w:t>
      </w:r>
      <w:r w:rsidRPr="002B1E50">
        <w:rPr>
          <w:rFonts w:ascii="標楷體" w:eastAsia="標楷體" w:hAnsi="標楷體"/>
        </w:rPr>
        <w:t xml:space="preserve"> (D)</w:t>
      </w:r>
      <w:r w:rsidRPr="002B1E50">
        <w:rPr>
          <w:rFonts w:ascii="標楷體" w:eastAsia="標楷體" w:hAnsi="標楷體"/>
        </w:rPr>
        <w:t>執行。</w:t>
      </w:r>
    </w:p>
    <w:p w14:paraId="51831709" w14:textId="77777777" w:rsidR="00171012" w:rsidRPr="002B1E50" w:rsidRDefault="002B1E50">
      <w:pPr>
        <w:pStyle w:val="a3"/>
        <w:spacing w:before="1" w:line="280" w:lineRule="auto"/>
        <w:ind w:left="1180" w:right="228" w:hanging="1080"/>
        <w:jc w:val="both"/>
        <w:rPr>
          <w:rFonts w:ascii="標楷體" w:eastAsia="標楷體" w:hAnsi="標楷體"/>
        </w:rPr>
      </w:pPr>
      <w:r w:rsidRPr="002B1E50">
        <w:rPr>
          <w:rFonts w:ascii="標楷體" w:eastAsia="標楷體" w:hAnsi="標楷體"/>
        </w:rPr>
        <w:t>14.</w:t>
      </w:r>
      <w:r w:rsidRPr="002B1E50">
        <w:rPr>
          <w:rFonts w:ascii="標楷體" w:eastAsia="標楷體" w:hAnsi="標楷體"/>
        </w:rPr>
        <w:t>（</w:t>
      </w:r>
      <w:r w:rsidRPr="002B1E50">
        <w:rPr>
          <w:rFonts w:ascii="標楷體" w:eastAsia="標楷體" w:hAnsi="標楷體"/>
          <w:color w:val="FF0000"/>
        </w:rPr>
        <w:t>Ａ</w:t>
      </w:r>
      <w:r w:rsidRPr="002B1E50">
        <w:rPr>
          <w:rFonts w:ascii="標楷體" w:eastAsia="標楷體" w:hAnsi="標楷體"/>
        </w:rPr>
        <w:t>）我國對於犯罪的追訴方式分成「公訴」與「自訴」兩種。請問：下列對於「公訴」的敘述，何</w:t>
      </w:r>
      <w:r w:rsidRPr="002B1E50">
        <w:rPr>
          <w:rFonts w:ascii="標楷體" w:eastAsia="標楷體" w:hAnsi="標楷體"/>
          <w:spacing w:val="23"/>
        </w:rPr>
        <w:t>者正確？</w:t>
      </w:r>
      <w:r w:rsidRPr="002B1E50">
        <w:rPr>
          <w:rFonts w:ascii="標楷體" w:eastAsia="標楷體" w:hAnsi="標楷體"/>
          <w:spacing w:val="23"/>
        </w:rPr>
        <w:t xml:space="preserve"> </w:t>
      </w:r>
      <w:r w:rsidRPr="002B1E50">
        <w:rPr>
          <w:rFonts w:ascii="標楷體" w:eastAsia="標楷體" w:hAnsi="標楷體"/>
        </w:rPr>
        <w:t>(A)</w:t>
      </w:r>
      <w:r w:rsidRPr="002B1E50">
        <w:rPr>
          <w:rFonts w:ascii="標楷體" w:eastAsia="標楷體" w:hAnsi="標楷體"/>
          <w:spacing w:val="6"/>
        </w:rPr>
        <w:t>由代表國家的檢察官向法院提起訴訟</w:t>
      </w:r>
      <w:r w:rsidRPr="002B1E50">
        <w:rPr>
          <w:rFonts w:ascii="標楷體" w:eastAsia="標楷體" w:hAnsi="標楷體"/>
          <w:spacing w:val="6"/>
        </w:rPr>
        <w:t xml:space="preserve"> </w:t>
      </w:r>
      <w:r w:rsidRPr="002B1E50">
        <w:rPr>
          <w:rFonts w:ascii="標楷體" w:eastAsia="標楷體" w:hAnsi="標楷體"/>
        </w:rPr>
        <w:t>(B)</w:t>
      </w:r>
      <w:r w:rsidRPr="002B1E50">
        <w:rPr>
          <w:rFonts w:ascii="標楷體" w:eastAsia="標楷體" w:hAnsi="標楷體"/>
          <w:spacing w:val="4"/>
        </w:rPr>
        <w:t>由警察調查</w:t>
      </w:r>
      <w:r w:rsidRPr="002B1E50">
        <w:rPr>
          <w:rFonts w:ascii="標楷體" w:eastAsia="標楷體" w:hAnsi="標楷體"/>
          <w:spacing w:val="4"/>
        </w:rPr>
        <w:t xml:space="preserve"> </w:t>
      </w:r>
      <w:r w:rsidRPr="002B1E50">
        <w:rPr>
          <w:rFonts w:ascii="標楷體" w:eastAsia="標楷體" w:hAnsi="標楷體"/>
          <w:spacing w:val="4"/>
        </w:rPr>
        <w:t>後認為被告可能構成犯</w:t>
      </w:r>
      <w:r w:rsidRPr="002B1E50">
        <w:rPr>
          <w:rFonts w:ascii="標楷體" w:eastAsia="標楷體" w:hAnsi="標楷體"/>
        </w:rPr>
        <w:t>罪而提起公訴</w:t>
      </w:r>
      <w:r w:rsidRPr="002B1E50">
        <w:rPr>
          <w:rFonts w:ascii="標楷體" w:eastAsia="標楷體" w:hAnsi="標楷體"/>
        </w:rPr>
        <w:t xml:space="preserve"> (C)</w:t>
      </w:r>
      <w:r w:rsidRPr="002B1E50">
        <w:rPr>
          <w:rFonts w:ascii="標楷體" w:eastAsia="標楷體" w:hAnsi="標楷體"/>
        </w:rPr>
        <w:t>由法官依法向立法院提起公訴</w:t>
      </w:r>
      <w:r w:rsidRPr="002B1E50">
        <w:rPr>
          <w:rFonts w:ascii="標楷體" w:eastAsia="標楷體" w:hAnsi="標楷體"/>
        </w:rPr>
        <w:t xml:space="preserve"> (D)</w:t>
      </w:r>
      <w:r w:rsidRPr="002B1E50">
        <w:rPr>
          <w:rFonts w:ascii="標楷體" w:eastAsia="標楷體" w:hAnsi="標楷體"/>
        </w:rPr>
        <w:t>被害人委任律師向法院提起訴訟。</w:t>
      </w:r>
    </w:p>
    <w:p w14:paraId="2D17A018" w14:textId="77777777" w:rsidR="00171012" w:rsidRPr="002B1E50" w:rsidRDefault="002B1E50">
      <w:pPr>
        <w:pStyle w:val="a3"/>
        <w:spacing w:before="1" w:line="280" w:lineRule="auto"/>
        <w:ind w:left="1060" w:right="179" w:hanging="960"/>
        <w:jc w:val="both"/>
        <w:rPr>
          <w:rFonts w:ascii="標楷體" w:eastAsia="標楷體" w:hAnsi="標楷體"/>
        </w:rPr>
      </w:pPr>
      <w:r w:rsidRPr="002B1E50">
        <w:rPr>
          <w:rFonts w:ascii="標楷體" w:eastAsia="標楷體" w:hAnsi="標楷體"/>
          <w:spacing w:val="-13"/>
        </w:rPr>
        <w:t>15.</w:t>
      </w:r>
      <w:r w:rsidRPr="002B1E50">
        <w:rPr>
          <w:rFonts w:ascii="標楷體" w:eastAsia="標楷體" w:hAnsi="標楷體"/>
          <w:spacing w:val="-13"/>
        </w:rPr>
        <w:t>（</w:t>
      </w:r>
      <w:r w:rsidRPr="002B1E50">
        <w:rPr>
          <w:rFonts w:ascii="標楷體" w:eastAsia="標楷體" w:hAnsi="標楷體"/>
          <w:color w:val="FF0000"/>
          <w:spacing w:val="-13"/>
        </w:rPr>
        <w:t>Ｃ</w:t>
      </w:r>
      <w:r w:rsidRPr="002B1E50">
        <w:rPr>
          <w:rFonts w:ascii="標楷體" w:eastAsia="標楷體" w:hAnsi="標楷體"/>
          <w:spacing w:val="-13"/>
        </w:rPr>
        <w:t>）</w:t>
      </w:r>
      <w:r w:rsidRPr="002B1E50">
        <w:rPr>
          <w:rFonts w:ascii="標楷體" w:eastAsia="標楷體" w:hAnsi="標楷體"/>
          <w:spacing w:val="-11"/>
        </w:rPr>
        <w:t>公民課時，班上進行模擬法庭辯論賽，下列是同學們所扮演的角色，其中扮演檢察官的是何人？</w:t>
      </w:r>
      <w:r w:rsidRPr="002B1E50">
        <w:rPr>
          <w:rFonts w:ascii="標楷體" w:eastAsia="標楷體" w:hAnsi="標楷體"/>
          <w:spacing w:val="-118"/>
        </w:rPr>
        <w:t xml:space="preserve"> </w:t>
      </w:r>
      <w:r w:rsidRPr="002B1E50">
        <w:rPr>
          <w:rFonts w:ascii="標楷體" w:eastAsia="標楷體" w:hAnsi="標楷體"/>
        </w:rPr>
        <w:t>(A)</w:t>
      </w:r>
      <w:r w:rsidRPr="002B1E50">
        <w:rPr>
          <w:rFonts w:ascii="標楷體" w:eastAsia="標楷體" w:hAnsi="標楷體"/>
          <w:spacing w:val="1"/>
        </w:rPr>
        <w:t>小葉：我的職務是掌理案件審判，依法獨立審判</w:t>
      </w:r>
      <w:r w:rsidRPr="002B1E50">
        <w:rPr>
          <w:rFonts w:ascii="標楷體" w:eastAsia="標楷體" w:hAnsi="標楷體"/>
          <w:spacing w:val="1"/>
        </w:rPr>
        <w:t xml:space="preserve"> </w:t>
      </w:r>
      <w:r w:rsidRPr="002B1E50">
        <w:rPr>
          <w:rFonts w:ascii="標楷體" w:eastAsia="標楷體" w:hAnsi="標楷體"/>
        </w:rPr>
        <w:t>(B)</w:t>
      </w:r>
      <w:r w:rsidRPr="002B1E50">
        <w:rPr>
          <w:rFonts w:ascii="標楷體" w:eastAsia="標楷體" w:hAnsi="標楷體"/>
        </w:rPr>
        <w:t>阿倫：我負責協助當事人進行訴訟，處</w:t>
      </w:r>
    </w:p>
    <w:p w14:paraId="7E657ACD" w14:textId="77777777" w:rsidR="00171012" w:rsidRPr="002B1E50" w:rsidRDefault="00171012">
      <w:pPr>
        <w:spacing w:line="280" w:lineRule="auto"/>
        <w:jc w:val="both"/>
        <w:rPr>
          <w:rFonts w:ascii="標楷體" w:eastAsia="標楷體" w:hAnsi="標楷體"/>
        </w:rPr>
        <w:sectPr w:rsidR="00171012" w:rsidRPr="002B1E50">
          <w:type w:val="continuous"/>
          <w:pgSz w:w="14580" w:h="20640"/>
          <w:pgMar w:top="1540" w:right="1620" w:bottom="280" w:left="1700" w:header="720" w:footer="720" w:gutter="0"/>
          <w:cols w:space="720"/>
        </w:sectPr>
      </w:pPr>
    </w:p>
    <w:p w14:paraId="1625129F" w14:textId="77777777" w:rsidR="00171012" w:rsidRPr="002B1E50" w:rsidRDefault="00171012">
      <w:pPr>
        <w:pStyle w:val="a3"/>
        <w:ind w:left="0"/>
        <w:rPr>
          <w:rFonts w:ascii="標楷體" w:eastAsia="標楷體" w:hAnsi="標楷體"/>
        </w:rPr>
      </w:pPr>
    </w:p>
    <w:p w14:paraId="274812E3" w14:textId="77777777" w:rsidR="00171012" w:rsidRPr="002B1E50" w:rsidRDefault="00171012">
      <w:pPr>
        <w:pStyle w:val="a3"/>
        <w:spacing w:before="9"/>
        <w:ind w:left="0"/>
        <w:rPr>
          <w:rFonts w:ascii="標楷體" w:eastAsia="標楷體" w:hAnsi="標楷體"/>
          <w:sz w:val="34"/>
        </w:rPr>
      </w:pPr>
    </w:p>
    <w:p w14:paraId="13095FFD" w14:textId="77777777" w:rsidR="00171012" w:rsidRPr="002B1E50" w:rsidRDefault="002B1E50">
      <w:pPr>
        <w:pStyle w:val="a3"/>
        <w:ind w:left="100"/>
        <w:rPr>
          <w:rFonts w:ascii="標楷體" w:eastAsia="標楷體" w:hAnsi="標楷體"/>
        </w:rPr>
      </w:pPr>
      <w:r w:rsidRPr="002B1E50">
        <w:rPr>
          <w:rFonts w:ascii="標楷體" w:eastAsia="標楷體" w:hAnsi="標楷體"/>
          <w:spacing w:val="-5"/>
        </w:rPr>
        <w:t>【地理】</w:t>
      </w:r>
    </w:p>
    <w:p w14:paraId="69B4385C" w14:textId="77777777" w:rsidR="00171012" w:rsidRPr="002B1E50" w:rsidRDefault="002B1E50">
      <w:pPr>
        <w:pStyle w:val="a3"/>
        <w:spacing w:before="32" w:line="280" w:lineRule="auto"/>
        <w:ind w:left="79" w:right="228"/>
        <w:rPr>
          <w:rFonts w:ascii="標楷體" w:eastAsia="標楷體" w:hAnsi="標楷體"/>
        </w:rPr>
      </w:pPr>
      <w:r w:rsidRPr="002B1E50">
        <w:rPr>
          <w:rFonts w:ascii="標楷體" w:eastAsia="標楷體" w:hAnsi="標楷體"/>
        </w:rPr>
        <w:br w:type="column"/>
      </w:r>
      <w:r w:rsidRPr="002B1E50">
        <w:rPr>
          <w:rFonts w:ascii="標楷體" w:eastAsia="標楷體" w:hAnsi="標楷體"/>
          <w:spacing w:val="14"/>
        </w:rPr>
        <w:t>理相關法律事務</w:t>
      </w:r>
      <w:r w:rsidRPr="002B1E50">
        <w:rPr>
          <w:rFonts w:ascii="標楷體" w:eastAsia="標楷體" w:hAnsi="標楷體"/>
          <w:spacing w:val="14"/>
        </w:rPr>
        <w:t xml:space="preserve"> </w:t>
      </w:r>
      <w:r w:rsidRPr="002B1E50">
        <w:rPr>
          <w:rFonts w:ascii="標楷體" w:eastAsia="標楷體" w:hAnsi="標楷體"/>
        </w:rPr>
        <w:t>(C)</w:t>
      </w:r>
      <w:r w:rsidRPr="002B1E50">
        <w:rPr>
          <w:rFonts w:ascii="標楷體" w:eastAsia="標楷體" w:hAnsi="標楷體"/>
          <w:spacing w:val="4"/>
        </w:rPr>
        <w:t>小庭：我代表國家偵查犯罪，在必要時對被告提起公訴</w:t>
      </w:r>
      <w:r w:rsidRPr="002B1E50">
        <w:rPr>
          <w:rFonts w:ascii="標楷體" w:eastAsia="標楷體" w:hAnsi="標楷體"/>
          <w:spacing w:val="4"/>
        </w:rPr>
        <w:t xml:space="preserve"> </w:t>
      </w:r>
      <w:r w:rsidRPr="002B1E50">
        <w:rPr>
          <w:rFonts w:ascii="標楷體" w:eastAsia="標楷體" w:hAnsi="標楷體"/>
        </w:rPr>
        <w:t>(D)</w:t>
      </w:r>
      <w:r w:rsidRPr="002B1E50">
        <w:rPr>
          <w:rFonts w:ascii="標楷體" w:eastAsia="標楷體" w:hAnsi="標楷體"/>
        </w:rPr>
        <w:t>阿偉：我在法庭中擔任記錄工作。</w:t>
      </w:r>
    </w:p>
    <w:p w14:paraId="41E31E41" w14:textId="77777777" w:rsidR="00171012" w:rsidRPr="002B1E50" w:rsidRDefault="00171012">
      <w:pPr>
        <w:spacing w:line="280" w:lineRule="auto"/>
        <w:rPr>
          <w:rFonts w:ascii="標楷體" w:eastAsia="標楷體" w:hAnsi="標楷體"/>
        </w:rPr>
        <w:sectPr w:rsidR="00171012" w:rsidRPr="002B1E50">
          <w:pgSz w:w="14580" w:h="20640"/>
          <w:pgMar w:top="1420" w:right="1620" w:bottom="280" w:left="1700" w:header="720" w:footer="720" w:gutter="0"/>
          <w:cols w:num="2" w:space="720" w:equalWidth="0">
            <w:col w:w="1061" w:space="40"/>
            <w:col w:w="10159"/>
          </w:cols>
        </w:sectPr>
      </w:pPr>
    </w:p>
    <w:p w14:paraId="410C6E9E" w14:textId="77777777" w:rsidR="00171012" w:rsidRPr="002B1E50" w:rsidRDefault="002B1E50">
      <w:pPr>
        <w:pStyle w:val="a3"/>
        <w:spacing w:before="52" w:line="280" w:lineRule="auto"/>
        <w:ind w:left="340" w:right="122" w:firstLine="120"/>
        <w:jc w:val="both"/>
        <w:rPr>
          <w:rFonts w:ascii="標楷體" w:eastAsia="標楷體" w:hAnsi="標楷體"/>
        </w:rPr>
      </w:pPr>
      <w:r w:rsidRPr="002B1E50">
        <w:rPr>
          <w:rFonts w:ascii="標楷體" w:eastAsia="標楷體" w:hAnsi="標楷體"/>
          <w:spacing w:val="-7"/>
        </w:rPr>
        <w:t>法顯是魏晉南北朝時期的和尚，於</w:t>
      </w:r>
      <w:r w:rsidRPr="002B1E50">
        <w:rPr>
          <w:rFonts w:ascii="標楷體" w:eastAsia="標楷體" w:hAnsi="標楷體"/>
          <w:spacing w:val="-7"/>
        </w:rPr>
        <w:t xml:space="preserve"> </w:t>
      </w:r>
      <w:r w:rsidRPr="002B1E50">
        <w:rPr>
          <w:rFonts w:ascii="標楷體" w:eastAsia="標楷體" w:hAnsi="標楷體"/>
        </w:rPr>
        <w:t>399</w:t>
      </w:r>
      <w:r w:rsidRPr="002B1E50">
        <w:rPr>
          <w:rFonts w:ascii="標楷體" w:eastAsia="標楷體" w:hAnsi="標楷體"/>
          <w:spacing w:val="-18"/>
        </w:rPr>
        <w:t xml:space="preserve"> </w:t>
      </w:r>
      <w:r w:rsidRPr="002B1E50">
        <w:rPr>
          <w:rFonts w:ascii="標楷體" w:eastAsia="標楷體" w:hAnsi="標楷體"/>
          <w:spacing w:val="-18"/>
        </w:rPr>
        <w:t>年從長安</w:t>
      </w:r>
      <w:r w:rsidRPr="002B1E50">
        <w:rPr>
          <w:rFonts w:ascii="標楷體" w:eastAsia="標楷體" w:hAnsi="標楷體"/>
        </w:rPr>
        <w:t>（今西安</w:t>
      </w:r>
      <w:r w:rsidRPr="002B1E50">
        <w:rPr>
          <w:rFonts w:ascii="標楷體" w:eastAsia="標楷體" w:hAnsi="標楷體"/>
          <w:spacing w:val="-27"/>
        </w:rPr>
        <w:t>）</w:t>
      </w:r>
      <w:r w:rsidRPr="002B1E50">
        <w:rPr>
          <w:rFonts w:ascii="標楷體" w:eastAsia="標楷體" w:hAnsi="標楷體"/>
          <w:spacing w:val="-7"/>
        </w:rPr>
        <w:t>出發，經由絲路前往天竺</w:t>
      </w:r>
      <w:r w:rsidRPr="002B1E50">
        <w:rPr>
          <w:rFonts w:ascii="標楷體" w:eastAsia="標楷體" w:hAnsi="標楷體"/>
          <w:spacing w:val="4"/>
        </w:rPr>
        <w:t>（</w:t>
      </w:r>
      <w:r w:rsidRPr="002B1E50">
        <w:rPr>
          <w:rFonts w:ascii="標楷體" w:eastAsia="標楷體" w:hAnsi="標楷體"/>
          <w:spacing w:val="2"/>
        </w:rPr>
        <w:t>今印度</w:t>
      </w:r>
      <w:r w:rsidRPr="002B1E50">
        <w:rPr>
          <w:rFonts w:ascii="標楷體" w:eastAsia="標楷體" w:hAnsi="標楷體"/>
          <w:spacing w:val="-24"/>
        </w:rPr>
        <w:t>）</w:t>
      </w:r>
      <w:r w:rsidRPr="002B1E50">
        <w:rPr>
          <w:rFonts w:ascii="標楷體" w:eastAsia="標楷體" w:hAnsi="標楷體"/>
          <w:spacing w:val="-3"/>
        </w:rPr>
        <w:t>求法，</w:t>
      </w:r>
      <w:r w:rsidRPr="002B1E50">
        <w:rPr>
          <w:rFonts w:ascii="標楷體" w:eastAsia="標楷體" w:hAnsi="標楷體"/>
          <w:spacing w:val="-117"/>
        </w:rPr>
        <w:t xml:space="preserve"> </w:t>
      </w:r>
      <w:r w:rsidRPr="002B1E50">
        <w:rPr>
          <w:rFonts w:ascii="標楷體" w:eastAsia="標楷體" w:hAnsi="標楷體"/>
          <w:spacing w:val="-4"/>
        </w:rPr>
        <w:t>在天竺居住</w:t>
      </w:r>
      <w:r w:rsidRPr="002B1E50">
        <w:rPr>
          <w:rFonts w:ascii="標楷體" w:eastAsia="標楷體" w:hAnsi="標楷體"/>
          <w:spacing w:val="-4"/>
        </w:rPr>
        <w:t xml:space="preserve"> </w:t>
      </w:r>
      <w:r w:rsidRPr="002B1E50">
        <w:rPr>
          <w:rFonts w:ascii="標楷體" w:eastAsia="標楷體" w:hAnsi="標楷體"/>
        </w:rPr>
        <w:t>10</w:t>
      </w:r>
      <w:r w:rsidRPr="002B1E50">
        <w:rPr>
          <w:rFonts w:ascii="標楷體" w:eastAsia="標楷體" w:hAnsi="標楷體"/>
          <w:spacing w:val="-5"/>
        </w:rPr>
        <w:t xml:space="preserve"> </w:t>
      </w:r>
      <w:r w:rsidRPr="002B1E50">
        <w:rPr>
          <w:rFonts w:ascii="標楷體" w:eastAsia="標楷體" w:hAnsi="標楷體"/>
          <w:spacing w:val="-5"/>
        </w:rPr>
        <w:t>年後，從恆</w:t>
      </w:r>
      <w:r w:rsidRPr="002B1E50">
        <w:rPr>
          <w:rFonts w:ascii="標楷體" w:eastAsia="標楷體" w:hAnsi="標楷體"/>
          <w:spacing w:val="-5"/>
        </w:rPr>
        <w:t>河往南航行到獅子國</w:t>
      </w:r>
      <w:r w:rsidRPr="002B1E50">
        <w:rPr>
          <w:rFonts w:ascii="標楷體" w:eastAsia="標楷體" w:hAnsi="標楷體"/>
        </w:rPr>
        <w:t>（今斯里蘭卡）。</w:t>
      </w:r>
      <w:r w:rsidRPr="002B1E50">
        <w:rPr>
          <w:rFonts w:ascii="標楷體" w:eastAsia="標楷體" w:hAnsi="標楷體"/>
        </w:rPr>
        <w:t>413</w:t>
      </w:r>
      <w:r w:rsidRPr="002B1E50">
        <w:rPr>
          <w:rFonts w:ascii="標楷體" w:eastAsia="標楷體" w:hAnsi="標楷體"/>
          <w:spacing w:val="-5"/>
        </w:rPr>
        <w:t xml:space="preserve"> </w:t>
      </w:r>
      <w:r w:rsidRPr="002B1E50">
        <w:rPr>
          <w:rFonts w:ascii="標楷體" w:eastAsia="標楷體" w:hAnsi="標楷體"/>
          <w:spacing w:val="-5"/>
        </w:rPr>
        <w:t>年，法顯從獅子國返回建康</w:t>
      </w:r>
      <w:r w:rsidRPr="002B1E50">
        <w:rPr>
          <w:rFonts w:ascii="標楷體" w:eastAsia="標楷體" w:hAnsi="標楷體"/>
        </w:rPr>
        <w:t>（今</w:t>
      </w:r>
      <w:r w:rsidRPr="002B1E50">
        <w:rPr>
          <w:rFonts w:ascii="標楷體" w:eastAsia="標楷體" w:hAnsi="標楷體"/>
          <w:spacing w:val="-1"/>
        </w:rPr>
        <w:t>南京）。回國後，他將西行取經的見聞寫成佛國記，是現存最早關於中國與南亞海陸交通的文獻。請觀</w:t>
      </w:r>
      <w:r w:rsidRPr="002B1E50">
        <w:rPr>
          <w:rFonts w:ascii="標楷體" w:eastAsia="標楷體" w:hAnsi="標楷體"/>
        </w:rPr>
        <w:t>察法顯取經路線示意圖，並回答下列問題：</w:t>
      </w:r>
    </w:p>
    <w:p w14:paraId="14FC766C" w14:textId="77777777" w:rsidR="00171012" w:rsidRPr="002B1E50" w:rsidRDefault="002B1E50">
      <w:pPr>
        <w:pStyle w:val="a3"/>
        <w:spacing w:before="1"/>
        <w:ind w:left="100"/>
        <w:jc w:val="both"/>
        <w:rPr>
          <w:rFonts w:ascii="標楷體" w:eastAsia="標楷體" w:hAnsi="標楷體"/>
        </w:rPr>
      </w:pPr>
      <w:r w:rsidRPr="002B1E50">
        <w:rPr>
          <w:rFonts w:ascii="標楷體" w:eastAsia="標楷體" w:hAnsi="標楷體"/>
        </w:rPr>
        <w:t>（</w:t>
      </w:r>
      <w:r w:rsidRPr="002B1E50">
        <w:rPr>
          <w:rFonts w:ascii="標楷體" w:eastAsia="標楷體" w:hAnsi="標楷體"/>
          <w:spacing w:val="28"/>
        </w:rPr>
        <w:t xml:space="preserve"> </w:t>
      </w:r>
      <w:r w:rsidRPr="002B1E50">
        <w:rPr>
          <w:rFonts w:ascii="標楷體" w:eastAsia="標楷體" w:hAnsi="標楷體"/>
          <w:color w:val="FF00FF"/>
        </w:rPr>
        <w:t>D</w:t>
      </w:r>
      <w:r w:rsidRPr="002B1E50">
        <w:rPr>
          <w:rFonts w:ascii="標楷體" w:eastAsia="標楷體" w:hAnsi="標楷體"/>
          <w:color w:val="FF00FF"/>
          <w:spacing w:val="43"/>
        </w:rPr>
        <w:t xml:space="preserve"> </w:t>
      </w:r>
      <w:r w:rsidRPr="002B1E50">
        <w:rPr>
          <w:rFonts w:ascii="標楷體" w:eastAsia="標楷體" w:hAnsi="標楷體"/>
        </w:rPr>
        <w:t>）</w:t>
      </w:r>
      <w:r w:rsidRPr="002B1E50">
        <w:rPr>
          <w:rFonts w:ascii="標楷體" w:eastAsia="標楷體" w:hAnsi="標楷體"/>
        </w:rPr>
        <w:t>1.</w:t>
      </w:r>
      <w:r w:rsidRPr="002B1E50">
        <w:rPr>
          <w:rFonts w:ascii="標楷體" w:eastAsia="標楷體" w:hAnsi="標楷體"/>
        </w:rPr>
        <w:t>法顯從天竺回建康的路途中，橫跨了哪兩個大洋？</w:t>
      </w:r>
    </w:p>
    <w:p w14:paraId="3457CA9A" w14:textId="77777777" w:rsidR="00171012" w:rsidRPr="002B1E50" w:rsidRDefault="002B1E50">
      <w:pPr>
        <w:pStyle w:val="a5"/>
        <w:numPr>
          <w:ilvl w:val="1"/>
          <w:numId w:val="3"/>
        </w:numPr>
        <w:tabs>
          <w:tab w:val="left" w:pos="1782"/>
        </w:tabs>
        <w:spacing w:before="53"/>
        <w:ind w:hanging="362"/>
        <w:jc w:val="both"/>
        <w:rPr>
          <w:rFonts w:ascii="標楷體" w:eastAsia="標楷體" w:hAnsi="標楷體"/>
          <w:sz w:val="24"/>
        </w:rPr>
      </w:pPr>
      <w:r w:rsidRPr="002B1E50">
        <w:rPr>
          <w:rFonts w:ascii="標楷體" w:eastAsia="標楷體" w:hAnsi="標楷體"/>
          <w:sz w:val="24"/>
        </w:rPr>
        <w:t>大西洋、印度洋</w:t>
      </w:r>
      <w:r w:rsidRPr="002B1E50">
        <w:rPr>
          <w:rFonts w:ascii="標楷體" w:eastAsia="標楷體" w:hAnsi="標楷體"/>
          <w:sz w:val="24"/>
        </w:rPr>
        <w:t xml:space="preserve">   (B)</w:t>
      </w:r>
      <w:r w:rsidRPr="002B1E50">
        <w:rPr>
          <w:rFonts w:ascii="標楷體" w:eastAsia="標楷體" w:hAnsi="標楷體"/>
          <w:spacing w:val="15"/>
          <w:sz w:val="24"/>
        </w:rPr>
        <w:t>太平洋、北極海</w:t>
      </w:r>
      <w:r w:rsidRPr="002B1E50">
        <w:rPr>
          <w:rFonts w:ascii="標楷體" w:eastAsia="標楷體" w:hAnsi="標楷體"/>
          <w:spacing w:val="15"/>
          <w:sz w:val="24"/>
        </w:rPr>
        <w:t xml:space="preserve"> </w:t>
      </w:r>
      <w:r w:rsidRPr="002B1E50">
        <w:rPr>
          <w:rFonts w:ascii="標楷體" w:eastAsia="標楷體" w:hAnsi="標楷體"/>
          <w:sz w:val="24"/>
        </w:rPr>
        <w:t>(C)</w:t>
      </w:r>
      <w:r w:rsidRPr="002B1E50">
        <w:rPr>
          <w:rFonts w:ascii="標楷體" w:eastAsia="標楷體" w:hAnsi="標楷體"/>
          <w:sz w:val="24"/>
        </w:rPr>
        <w:t>太平洋、大西洋</w:t>
      </w:r>
      <w:r w:rsidRPr="002B1E50">
        <w:rPr>
          <w:rFonts w:ascii="標楷體" w:eastAsia="標楷體" w:hAnsi="標楷體"/>
          <w:sz w:val="24"/>
        </w:rPr>
        <w:t xml:space="preserve"> (D)</w:t>
      </w:r>
      <w:r w:rsidRPr="002B1E50">
        <w:rPr>
          <w:rFonts w:ascii="標楷體" w:eastAsia="標楷體" w:hAnsi="標楷體"/>
          <w:sz w:val="24"/>
        </w:rPr>
        <w:t>印度洋、太平洋</w:t>
      </w:r>
    </w:p>
    <w:p w14:paraId="270446B8" w14:textId="77777777" w:rsidR="00171012" w:rsidRPr="002B1E50" w:rsidRDefault="002B1E50">
      <w:pPr>
        <w:pStyle w:val="a3"/>
        <w:spacing w:before="52"/>
        <w:ind w:left="100"/>
        <w:jc w:val="both"/>
        <w:rPr>
          <w:rFonts w:ascii="標楷體" w:eastAsia="標楷體" w:hAnsi="標楷體"/>
        </w:rPr>
      </w:pPr>
      <w:r w:rsidRPr="002B1E50">
        <w:rPr>
          <w:rFonts w:ascii="標楷體" w:eastAsia="標楷體" w:hAnsi="標楷體"/>
        </w:rPr>
        <w:t>（</w:t>
      </w:r>
      <w:r w:rsidRPr="002B1E50">
        <w:rPr>
          <w:rFonts w:ascii="標楷體" w:eastAsia="標楷體" w:hAnsi="標楷體"/>
          <w:spacing w:val="28"/>
        </w:rPr>
        <w:t xml:space="preserve"> </w:t>
      </w:r>
      <w:r w:rsidRPr="002B1E50">
        <w:rPr>
          <w:rFonts w:ascii="標楷體" w:eastAsia="標楷體" w:hAnsi="標楷體"/>
          <w:color w:val="FF00FF"/>
        </w:rPr>
        <w:t>C</w:t>
      </w:r>
      <w:r w:rsidRPr="002B1E50">
        <w:rPr>
          <w:rFonts w:ascii="標楷體" w:eastAsia="標楷體" w:hAnsi="標楷體"/>
          <w:color w:val="FF00FF"/>
          <w:spacing w:val="43"/>
        </w:rPr>
        <w:t xml:space="preserve"> </w:t>
      </w:r>
      <w:r w:rsidRPr="002B1E50">
        <w:rPr>
          <w:rFonts w:ascii="標楷體" w:eastAsia="標楷體" w:hAnsi="標楷體"/>
        </w:rPr>
        <w:t>）</w:t>
      </w:r>
      <w:r w:rsidRPr="002B1E50">
        <w:rPr>
          <w:rFonts w:ascii="標楷體" w:eastAsia="標楷體" w:hAnsi="標楷體"/>
        </w:rPr>
        <w:t>2.</w:t>
      </w:r>
      <w:r w:rsidRPr="002B1E50">
        <w:rPr>
          <w:rFonts w:ascii="標楷體" w:eastAsia="標楷體" w:hAnsi="標楷體"/>
        </w:rPr>
        <w:t>離開獅子國後，法顯最可能又經過了哪個群島？</w:t>
      </w:r>
    </w:p>
    <w:p w14:paraId="6A19D356" w14:textId="77777777" w:rsidR="00171012" w:rsidRPr="002B1E50" w:rsidRDefault="002B1E50">
      <w:pPr>
        <w:pStyle w:val="a3"/>
        <w:spacing w:before="53"/>
        <w:ind w:left="1420"/>
        <w:jc w:val="both"/>
        <w:rPr>
          <w:rFonts w:ascii="標楷體" w:eastAsia="標楷體" w:hAnsi="標楷體"/>
        </w:rPr>
      </w:pPr>
      <w:r w:rsidRPr="002B1E50">
        <w:rPr>
          <w:rFonts w:ascii="標楷體" w:eastAsia="標楷體" w:hAnsi="標楷體"/>
        </w:rPr>
        <w:t>(A)</w:t>
      </w:r>
      <w:r w:rsidRPr="002B1E50">
        <w:rPr>
          <w:rFonts w:ascii="標楷體" w:eastAsia="標楷體" w:hAnsi="標楷體"/>
          <w:spacing w:val="13"/>
        </w:rPr>
        <w:t>日本群島</w:t>
      </w:r>
      <w:r w:rsidRPr="002B1E50">
        <w:rPr>
          <w:rFonts w:ascii="標楷體" w:eastAsia="標楷體" w:hAnsi="標楷體"/>
          <w:spacing w:val="13"/>
        </w:rPr>
        <w:t xml:space="preserve">   </w:t>
      </w:r>
      <w:r w:rsidRPr="002B1E50">
        <w:rPr>
          <w:rFonts w:ascii="標楷體" w:eastAsia="標楷體" w:hAnsi="標楷體"/>
        </w:rPr>
        <w:t>(B)</w:t>
      </w:r>
      <w:r w:rsidRPr="002B1E50">
        <w:rPr>
          <w:rFonts w:ascii="標楷體" w:eastAsia="標楷體" w:hAnsi="標楷體"/>
          <w:spacing w:val="8"/>
        </w:rPr>
        <w:t>琉球群島</w:t>
      </w:r>
      <w:r w:rsidRPr="002B1E50">
        <w:rPr>
          <w:rFonts w:ascii="標楷體" w:eastAsia="標楷體" w:hAnsi="標楷體"/>
          <w:spacing w:val="8"/>
        </w:rPr>
        <w:t xml:space="preserve">   </w:t>
      </w:r>
      <w:r w:rsidRPr="002B1E50">
        <w:rPr>
          <w:rFonts w:ascii="標楷體" w:eastAsia="標楷體" w:hAnsi="標楷體"/>
        </w:rPr>
        <w:t>(C)</w:t>
      </w:r>
      <w:r w:rsidRPr="002B1E50">
        <w:rPr>
          <w:rFonts w:ascii="標楷體" w:eastAsia="標楷體" w:hAnsi="標楷體"/>
          <w:spacing w:val="7"/>
        </w:rPr>
        <w:t>南洋群島</w:t>
      </w:r>
      <w:r w:rsidRPr="002B1E50">
        <w:rPr>
          <w:rFonts w:ascii="標楷體" w:eastAsia="標楷體" w:hAnsi="標楷體"/>
          <w:spacing w:val="7"/>
        </w:rPr>
        <w:t xml:space="preserve">   </w:t>
      </w:r>
      <w:r w:rsidRPr="002B1E50">
        <w:rPr>
          <w:rFonts w:ascii="標楷體" w:eastAsia="標楷體" w:hAnsi="標楷體"/>
        </w:rPr>
        <w:t>(D)</w:t>
      </w:r>
      <w:r w:rsidRPr="002B1E50">
        <w:rPr>
          <w:rFonts w:ascii="標楷體" w:eastAsia="標楷體" w:hAnsi="標楷體"/>
        </w:rPr>
        <w:t>千島群島</w:t>
      </w:r>
    </w:p>
    <w:p w14:paraId="7BCD89EB" w14:textId="77777777" w:rsidR="00171012" w:rsidRPr="002B1E50" w:rsidRDefault="002B1E50">
      <w:pPr>
        <w:pStyle w:val="a3"/>
        <w:spacing w:before="52"/>
        <w:ind w:left="100"/>
        <w:jc w:val="both"/>
        <w:rPr>
          <w:rFonts w:ascii="標楷體" w:eastAsia="標楷體" w:hAnsi="標楷體"/>
        </w:rPr>
      </w:pPr>
      <w:r w:rsidRPr="002B1E50">
        <w:rPr>
          <w:rFonts w:ascii="標楷體" w:eastAsia="標楷體" w:hAnsi="標楷體"/>
        </w:rPr>
        <w:t>（</w:t>
      </w:r>
      <w:r w:rsidRPr="002B1E50">
        <w:rPr>
          <w:rFonts w:ascii="標楷體" w:eastAsia="標楷體" w:hAnsi="標楷體"/>
          <w:spacing w:val="28"/>
        </w:rPr>
        <w:t xml:space="preserve"> </w:t>
      </w:r>
      <w:r w:rsidRPr="002B1E50">
        <w:rPr>
          <w:rFonts w:ascii="標楷體" w:eastAsia="標楷體" w:hAnsi="標楷體"/>
          <w:color w:val="FF00FF"/>
        </w:rPr>
        <w:t>B</w:t>
      </w:r>
      <w:r w:rsidRPr="002B1E50">
        <w:rPr>
          <w:rFonts w:ascii="標楷體" w:eastAsia="標楷體" w:hAnsi="標楷體"/>
          <w:color w:val="FF00FF"/>
          <w:spacing w:val="43"/>
        </w:rPr>
        <w:t xml:space="preserve"> </w:t>
      </w:r>
      <w:r w:rsidRPr="002B1E50">
        <w:rPr>
          <w:rFonts w:ascii="標楷體" w:eastAsia="標楷體" w:hAnsi="標楷體"/>
        </w:rPr>
        <w:t>）</w:t>
      </w:r>
      <w:r w:rsidRPr="002B1E50">
        <w:rPr>
          <w:rFonts w:ascii="標楷體" w:eastAsia="標楷體" w:hAnsi="標楷體"/>
        </w:rPr>
        <w:t>3.</w:t>
      </w:r>
      <w:r w:rsidRPr="002B1E50">
        <w:rPr>
          <w:rFonts w:ascii="標楷體" w:eastAsia="標楷體" w:hAnsi="標楷體"/>
        </w:rPr>
        <w:t>法顯經過的群島最可能出現哪種自然景觀？</w:t>
      </w:r>
    </w:p>
    <w:p w14:paraId="1730E9FE" w14:textId="77777777" w:rsidR="00171012" w:rsidRPr="002B1E50" w:rsidRDefault="002B1E50">
      <w:pPr>
        <w:pStyle w:val="a3"/>
        <w:spacing w:before="53"/>
        <w:ind w:left="1420"/>
        <w:jc w:val="both"/>
        <w:rPr>
          <w:rFonts w:ascii="標楷體" w:eastAsia="標楷體" w:hAnsi="標楷體"/>
        </w:rPr>
      </w:pPr>
      <w:r w:rsidRPr="002B1E50">
        <w:rPr>
          <w:rFonts w:ascii="標楷體" w:eastAsia="標楷體" w:hAnsi="標楷體"/>
        </w:rPr>
        <w:t>(A)</w:t>
      </w:r>
      <w:r w:rsidRPr="002B1E50">
        <w:rPr>
          <w:rFonts w:ascii="標楷體" w:eastAsia="標楷體" w:hAnsi="標楷體"/>
          <w:spacing w:val="13"/>
        </w:rPr>
        <w:t>乾燥盆地</w:t>
      </w:r>
      <w:r w:rsidRPr="002B1E50">
        <w:rPr>
          <w:rFonts w:ascii="標楷體" w:eastAsia="標楷體" w:hAnsi="標楷體"/>
          <w:spacing w:val="13"/>
        </w:rPr>
        <w:t xml:space="preserve">   </w:t>
      </w:r>
      <w:r w:rsidRPr="002B1E50">
        <w:rPr>
          <w:rFonts w:ascii="標楷體" w:eastAsia="標楷體" w:hAnsi="標楷體"/>
        </w:rPr>
        <w:t>(B)</w:t>
      </w:r>
      <w:r w:rsidRPr="002B1E50">
        <w:rPr>
          <w:rFonts w:ascii="標楷體" w:eastAsia="標楷體" w:hAnsi="標楷體"/>
          <w:spacing w:val="8"/>
        </w:rPr>
        <w:t>熱帶雨林</w:t>
      </w:r>
      <w:r w:rsidRPr="002B1E50">
        <w:rPr>
          <w:rFonts w:ascii="標楷體" w:eastAsia="標楷體" w:hAnsi="標楷體"/>
          <w:spacing w:val="8"/>
        </w:rPr>
        <w:t xml:space="preserve">   </w:t>
      </w:r>
      <w:r w:rsidRPr="002B1E50">
        <w:rPr>
          <w:rFonts w:ascii="標楷體" w:eastAsia="標楷體" w:hAnsi="標楷體"/>
        </w:rPr>
        <w:t>(C)</w:t>
      </w:r>
      <w:r w:rsidRPr="002B1E50">
        <w:rPr>
          <w:rFonts w:ascii="標楷體" w:eastAsia="標楷體" w:hAnsi="標楷體"/>
          <w:spacing w:val="7"/>
        </w:rPr>
        <w:t>廣袤高原</w:t>
      </w:r>
      <w:r w:rsidRPr="002B1E50">
        <w:rPr>
          <w:rFonts w:ascii="標楷體" w:eastAsia="標楷體" w:hAnsi="標楷體"/>
          <w:spacing w:val="7"/>
        </w:rPr>
        <w:t xml:space="preserve">   </w:t>
      </w:r>
      <w:r w:rsidRPr="002B1E50">
        <w:rPr>
          <w:rFonts w:ascii="標楷體" w:eastAsia="標楷體" w:hAnsi="標楷體"/>
        </w:rPr>
        <w:t>(D)</w:t>
      </w:r>
      <w:r w:rsidRPr="002B1E50">
        <w:rPr>
          <w:rFonts w:ascii="標楷體" w:eastAsia="標楷體" w:hAnsi="標楷體"/>
        </w:rPr>
        <w:t>寒冷冰原</w:t>
      </w:r>
    </w:p>
    <w:p w14:paraId="4A8D8539" w14:textId="77777777" w:rsidR="00171012" w:rsidRPr="002B1E50" w:rsidRDefault="002B1E50">
      <w:pPr>
        <w:pStyle w:val="a3"/>
        <w:tabs>
          <w:tab w:val="left" w:pos="5381"/>
        </w:tabs>
        <w:spacing w:before="53" w:line="280" w:lineRule="auto"/>
        <w:ind w:left="1420" w:right="2869" w:hanging="1320"/>
        <w:rPr>
          <w:rFonts w:ascii="標楷體" w:eastAsia="標楷體" w:hAnsi="標楷體"/>
        </w:rPr>
      </w:pPr>
      <w:r w:rsidRPr="002B1E50">
        <w:rPr>
          <w:rFonts w:ascii="標楷體" w:eastAsia="標楷體" w:hAnsi="標楷體"/>
        </w:rPr>
        <w:t>（</w:t>
      </w:r>
      <w:r w:rsidRPr="002B1E50">
        <w:rPr>
          <w:rFonts w:ascii="標楷體" w:eastAsia="標楷體" w:hAnsi="標楷體"/>
          <w:spacing w:val="28"/>
        </w:rPr>
        <w:t xml:space="preserve"> </w:t>
      </w:r>
      <w:r w:rsidRPr="002B1E50">
        <w:rPr>
          <w:rFonts w:ascii="標楷體" w:eastAsia="標楷體" w:hAnsi="標楷體"/>
          <w:color w:val="FF00FF"/>
        </w:rPr>
        <w:t>A</w:t>
      </w:r>
      <w:r w:rsidRPr="002B1E50">
        <w:rPr>
          <w:rFonts w:ascii="標楷體" w:eastAsia="標楷體" w:hAnsi="標楷體"/>
          <w:color w:val="FF00FF"/>
          <w:spacing w:val="43"/>
        </w:rPr>
        <w:t xml:space="preserve"> </w:t>
      </w:r>
      <w:r w:rsidRPr="002B1E50">
        <w:rPr>
          <w:rFonts w:ascii="標楷體" w:eastAsia="標楷體" w:hAnsi="標楷體"/>
        </w:rPr>
        <w:t>）</w:t>
      </w:r>
      <w:r w:rsidRPr="002B1E50">
        <w:rPr>
          <w:rFonts w:ascii="標楷體" w:eastAsia="標楷體" w:hAnsi="標楷體"/>
        </w:rPr>
        <w:t>4.</w:t>
      </w:r>
      <w:r w:rsidRPr="002B1E50">
        <w:rPr>
          <w:rFonts w:ascii="標楷體" w:eastAsia="標楷體" w:hAnsi="標楷體"/>
        </w:rPr>
        <w:t>在離開群島後，法顯可在哪個季節從該地憑藉風力乘船返回建康？</w:t>
      </w:r>
      <w:r w:rsidRPr="002B1E50">
        <w:rPr>
          <w:rFonts w:ascii="標楷體" w:eastAsia="標楷體" w:hAnsi="標楷體"/>
          <w:spacing w:val="1"/>
        </w:rPr>
        <w:t xml:space="preserve"> </w:t>
      </w:r>
      <w:r w:rsidRPr="002B1E50">
        <w:rPr>
          <w:rFonts w:ascii="標楷體" w:eastAsia="標楷體" w:hAnsi="標楷體"/>
        </w:rPr>
        <w:t>(A)</w:t>
      </w:r>
      <w:r w:rsidRPr="002B1E50">
        <w:rPr>
          <w:rFonts w:ascii="標楷體" w:eastAsia="標楷體" w:hAnsi="標楷體"/>
        </w:rPr>
        <w:t>夏季，此時盛行西南季風</w:t>
      </w:r>
      <w:r w:rsidRPr="002B1E50">
        <w:rPr>
          <w:rFonts w:ascii="標楷體" w:eastAsia="標楷體" w:hAnsi="標楷體"/>
        </w:rPr>
        <w:tab/>
        <w:t>(B)</w:t>
      </w:r>
      <w:r w:rsidRPr="002B1E50">
        <w:rPr>
          <w:rFonts w:ascii="標楷體" w:eastAsia="標楷體" w:hAnsi="標楷體"/>
        </w:rPr>
        <w:t>冬季，此時盛行東北季風</w:t>
      </w:r>
      <w:r w:rsidRPr="002B1E50">
        <w:rPr>
          <w:rFonts w:ascii="標楷體" w:eastAsia="標楷體" w:hAnsi="標楷體"/>
        </w:rPr>
        <w:t>(C)</w:t>
      </w:r>
      <w:r w:rsidRPr="002B1E50">
        <w:rPr>
          <w:rFonts w:ascii="標楷體" w:eastAsia="標楷體" w:hAnsi="標楷體"/>
        </w:rPr>
        <w:t>夏季，此時盛行東南季風</w:t>
      </w:r>
      <w:r w:rsidRPr="002B1E50">
        <w:rPr>
          <w:rFonts w:ascii="標楷體" w:eastAsia="標楷體" w:hAnsi="標楷體"/>
        </w:rPr>
        <w:tab/>
        <w:t>(D)</w:t>
      </w:r>
      <w:r w:rsidRPr="002B1E50">
        <w:rPr>
          <w:rFonts w:ascii="標楷體" w:eastAsia="標楷體" w:hAnsi="標楷體"/>
        </w:rPr>
        <w:t>冬季，此時盛行西北季風</w:t>
      </w:r>
    </w:p>
    <w:p w14:paraId="323CAE47" w14:textId="43A7BC9C" w:rsidR="00171012" w:rsidRPr="002B1E50" w:rsidRDefault="002B1E50">
      <w:pPr>
        <w:pStyle w:val="a3"/>
        <w:spacing w:line="387" w:lineRule="exact"/>
        <w:ind w:left="100"/>
        <w:rPr>
          <w:rFonts w:ascii="標楷體" w:eastAsia="標楷體" w:hAnsi="標楷體"/>
        </w:rPr>
      </w:pPr>
      <w:r w:rsidRPr="002B1E50">
        <w:rPr>
          <w:rFonts w:ascii="標楷體" w:eastAsia="標楷體" w:hAnsi="標楷體"/>
          <w:noProof/>
        </w:rPr>
        <mc:AlternateContent>
          <mc:Choice Requires="wps">
            <w:drawing>
              <wp:anchor distT="0" distB="0" distL="114300" distR="114300" simplePos="0" relativeHeight="15729152" behindDoc="0" locked="0" layoutInCell="1" allowOverlap="1" wp14:anchorId="08AE245A" wp14:editId="6D1116E2">
                <wp:simplePos x="0" y="0"/>
                <wp:positionH relativeFrom="page">
                  <wp:posOffset>5592445</wp:posOffset>
                </wp:positionH>
                <wp:positionV relativeFrom="paragraph">
                  <wp:posOffset>99695</wp:posOffset>
                </wp:positionV>
                <wp:extent cx="2567305" cy="233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233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3"/>
                              <w:gridCol w:w="991"/>
                              <w:gridCol w:w="993"/>
                              <w:gridCol w:w="849"/>
                            </w:tblGrid>
                            <w:tr w:rsidR="00171012" w14:paraId="74196DE7" w14:textId="77777777">
                              <w:trPr>
                                <w:trHeight w:val="359"/>
                              </w:trPr>
                              <w:tc>
                                <w:tcPr>
                                  <w:tcW w:w="1193" w:type="dxa"/>
                                  <w:shd w:val="clear" w:color="auto" w:fill="C2D59B"/>
                                </w:tcPr>
                                <w:p w14:paraId="1888C0E2" w14:textId="77777777" w:rsidR="00171012" w:rsidRDefault="002B1E50">
                                  <w:pPr>
                                    <w:pStyle w:val="TableParagraph"/>
                                    <w:ind w:left="57"/>
                                    <w:rPr>
                                      <w:rFonts w:ascii="Microsoft YaHei" w:eastAsia="Microsoft YaHei"/>
                                    </w:rPr>
                                  </w:pPr>
                                  <w:r>
                                    <w:rPr>
                                      <w:rFonts w:ascii="Microsoft YaHei" w:eastAsia="Microsoft YaHei" w:hint="eastAsia"/>
                                    </w:rPr>
                                    <w:t>國家</w:t>
                                  </w:r>
                                </w:p>
                              </w:tc>
                              <w:tc>
                                <w:tcPr>
                                  <w:tcW w:w="991" w:type="dxa"/>
                                  <w:shd w:val="clear" w:color="auto" w:fill="C2D59B"/>
                                </w:tcPr>
                                <w:p w14:paraId="515C6D13" w14:textId="77777777" w:rsidR="00171012" w:rsidRDefault="002B1E50">
                                  <w:pPr>
                                    <w:pStyle w:val="TableParagraph"/>
                                    <w:ind w:left="55"/>
                                    <w:rPr>
                                      <w:rFonts w:ascii="Microsoft YaHei" w:eastAsia="Microsoft YaHei"/>
                                    </w:rPr>
                                  </w:pPr>
                                  <w:r>
                                    <w:rPr>
                                      <w:rFonts w:ascii="Microsoft YaHei" w:eastAsia="Microsoft YaHei" w:hint="eastAsia"/>
                                    </w:rPr>
                                    <w:t>人數</w:t>
                                  </w:r>
                                </w:p>
                              </w:tc>
                              <w:tc>
                                <w:tcPr>
                                  <w:tcW w:w="993" w:type="dxa"/>
                                  <w:shd w:val="clear" w:color="auto" w:fill="C2D59B"/>
                                </w:tcPr>
                                <w:p w14:paraId="61D15CF9" w14:textId="77777777" w:rsidR="00171012" w:rsidRDefault="002B1E50">
                                  <w:pPr>
                                    <w:pStyle w:val="TableParagraph"/>
                                    <w:rPr>
                                      <w:rFonts w:ascii="Microsoft YaHei" w:eastAsia="Microsoft YaHei"/>
                                    </w:rPr>
                                  </w:pPr>
                                  <w:r>
                                    <w:rPr>
                                      <w:rFonts w:ascii="Microsoft YaHei" w:eastAsia="Microsoft YaHei" w:hint="eastAsia"/>
                                    </w:rPr>
                                    <w:t>國家</w:t>
                                  </w:r>
                                </w:p>
                              </w:tc>
                              <w:tc>
                                <w:tcPr>
                                  <w:tcW w:w="849" w:type="dxa"/>
                                  <w:shd w:val="clear" w:color="auto" w:fill="C2D59B"/>
                                </w:tcPr>
                                <w:p w14:paraId="37E8ABF3" w14:textId="77777777" w:rsidR="00171012" w:rsidRDefault="002B1E50">
                                  <w:pPr>
                                    <w:pStyle w:val="TableParagraph"/>
                                    <w:ind w:left="56"/>
                                    <w:rPr>
                                      <w:rFonts w:ascii="Microsoft YaHei" w:eastAsia="Microsoft YaHei"/>
                                    </w:rPr>
                                  </w:pPr>
                                  <w:r>
                                    <w:rPr>
                                      <w:rFonts w:ascii="Microsoft YaHei" w:eastAsia="Microsoft YaHei" w:hint="eastAsia"/>
                                    </w:rPr>
                                    <w:t>人數</w:t>
                                  </w:r>
                                </w:p>
                              </w:tc>
                            </w:tr>
                            <w:tr w:rsidR="00171012" w14:paraId="5259DB27" w14:textId="77777777">
                              <w:trPr>
                                <w:trHeight w:val="719"/>
                              </w:trPr>
                              <w:tc>
                                <w:tcPr>
                                  <w:tcW w:w="1193" w:type="dxa"/>
                                  <w:shd w:val="clear" w:color="auto" w:fill="D5E2BB"/>
                                </w:tcPr>
                                <w:p w14:paraId="0E9A34F3" w14:textId="77777777" w:rsidR="00171012" w:rsidRDefault="002B1E50">
                                  <w:pPr>
                                    <w:pStyle w:val="TableParagraph"/>
                                    <w:spacing w:line="375" w:lineRule="exact"/>
                                    <w:ind w:left="57"/>
                                    <w:rPr>
                                      <w:rFonts w:ascii="Microsoft YaHei" w:eastAsia="Microsoft YaHei"/>
                                    </w:rPr>
                                  </w:pPr>
                                  <w:r>
                                    <w:rPr>
                                      <w:rFonts w:ascii="Microsoft YaHei" w:eastAsia="Microsoft YaHei" w:hint="eastAsia"/>
                                    </w:rPr>
                                    <w:t>沙烏地阿</w:t>
                                  </w:r>
                                </w:p>
                                <w:p w14:paraId="4CEE15D5" w14:textId="77777777" w:rsidR="00171012" w:rsidRDefault="002B1E50">
                                  <w:pPr>
                                    <w:pStyle w:val="TableParagraph"/>
                                    <w:spacing w:line="324" w:lineRule="exact"/>
                                    <w:ind w:left="57"/>
                                    <w:rPr>
                                      <w:rFonts w:ascii="Microsoft YaHei" w:eastAsia="Microsoft YaHei"/>
                                    </w:rPr>
                                  </w:pPr>
                                  <w:r>
                                    <w:rPr>
                                      <w:rFonts w:ascii="Microsoft YaHei" w:eastAsia="Microsoft YaHei" w:hint="eastAsia"/>
                                    </w:rPr>
                                    <w:t>拉伯</w:t>
                                  </w:r>
                                </w:p>
                              </w:tc>
                              <w:tc>
                                <w:tcPr>
                                  <w:tcW w:w="991" w:type="dxa"/>
                                </w:tcPr>
                                <w:p w14:paraId="64C87820" w14:textId="77777777" w:rsidR="00171012" w:rsidRDefault="002B1E50">
                                  <w:pPr>
                                    <w:pStyle w:val="TableParagraph"/>
                                    <w:spacing w:before="90" w:line="240" w:lineRule="auto"/>
                                    <w:ind w:left="55"/>
                                  </w:pPr>
                                  <w:r>
                                    <w:t>600,108</w:t>
                                  </w:r>
                                </w:p>
                              </w:tc>
                              <w:tc>
                                <w:tcPr>
                                  <w:tcW w:w="993" w:type="dxa"/>
                                  <w:shd w:val="clear" w:color="auto" w:fill="D5E2BB"/>
                                </w:tcPr>
                                <w:p w14:paraId="79B5451A" w14:textId="77777777" w:rsidR="00171012" w:rsidRDefault="002B1E50">
                                  <w:pPr>
                                    <w:pStyle w:val="TableParagraph"/>
                                    <w:spacing w:line="398" w:lineRule="exact"/>
                                    <w:rPr>
                                      <w:rFonts w:ascii="Microsoft YaHei" w:eastAsia="Microsoft YaHei"/>
                                    </w:rPr>
                                  </w:pPr>
                                  <w:r>
                                    <w:rPr>
                                      <w:rFonts w:ascii="Microsoft YaHei" w:eastAsia="Microsoft YaHei" w:hint="eastAsia"/>
                                    </w:rPr>
                                    <w:t>伊朗</w:t>
                                  </w:r>
                                </w:p>
                              </w:tc>
                              <w:tc>
                                <w:tcPr>
                                  <w:tcW w:w="849" w:type="dxa"/>
                                </w:tcPr>
                                <w:p w14:paraId="3A2902B6" w14:textId="77777777" w:rsidR="00171012" w:rsidRDefault="002B1E50">
                                  <w:pPr>
                                    <w:pStyle w:val="TableParagraph"/>
                                    <w:spacing w:before="90" w:line="240" w:lineRule="auto"/>
                                    <w:ind w:left="56"/>
                                  </w:pPr>
                                  <w:r>
                                    <w:t>86,500</w:t>
                                  </w:r>
                                </w:p>
                              </w:tc>
                            </w:tr>
                            <w:tr w:rsidR="00171012" w14:paraId="7684D765" w14:textId="77777777">
                              <w:trPr>
                                <w:trHeight w:val="359"/>
                              </w:trPr>
                              <w:tc>
                                <w:tcPr>
                                  <w:tcW w:w="1193" w:type="dxa"/>
                                  <w:shd w:val="clear" w:color="auto" w:fill="D5E2BB"/>
                                </w:tcPr>
                                <w:p w14:paraId="5C395B9B" w14:textId="77777777" w:rsidR="00171012" w:rsidRDefault="002B1E50">
                                  <w:pPr>
                                    <w:pStyle w:val="TableParagraph"/>
                                    <w:ind w:left="57"/>
                                    <w:rPr>
                                      <w:rFonts w:ascii="Microsoft YaHei" w:eastAsia="Microsoft YaHei"/>
                                    </w:rPr>
                                  </w:pPr>
                                  <w:r>
                                    <w:rPr>
                                      <w:rFonts w:ascii="Microsoft YaHei" w:eastAsia="Microsoft YaHei" w:hint="eastAsia"/>
                                    </w:rPr>
                                    <w:t>印尼</w:t>
                                  </w:r>
                                </w:p>
                              </w:tc>
                              <w:tc>
                                <w:tcPr>
                                  <w:tcW w:w="991" w:type="dxa"/>
                                </w:tcPr>
                                <w:p w14:paraId="1F7C2D7D" w14:textId="77777777" w:rsidR="00171012" w:rsidRDefault="002B1E50">
                                  <w:pPr>
                                    <w:pStyle w:val="TableParagraph"/>
                                    <w:spacing w:before="90" w:line="249" w:lineRule="exact"/>
                                    <w:ind w:left="55"/>
                                  </w:pPr>
                                  <w:r>
                                    <w:t>221,000</w:t>
                                  </w:r>
                                </w:p>
                              </w:tc>
                              <w:tc>
                                <w:tcPr>
                                  <w:tcW w:w="993" w:type="dxa"/>
                                  <w:shd w:val="clear" w:color="auto" w:fill="D5E2BB"/>
                                </w:tcPr>
                                <w:p w14:paraId="79E9E8A0" w14:textId="77777777" w:rsidR="00171012" w:rsidRDefault="002B1E50">
                                  <w:pPr>
                                    <w:pStyle w:val="TableParagraph"/>
                                    <w:rPr>
                                      <w:rFonts w:ascii="Microsoft YaHei" w:eastAsia="Microsoft YaHei"/>
                                    </w:rPr>
                                  </w:pPr>
                                  <w:r>
                                    <w:rPr>
                                      <w:rFonts w:ascii="Microsoft YaHei" w:eastAsia="Microsoft YaHei" w:hint="eastAsia"/>
                                    </w:rPr>
                                    <w:t>土耳其</w:t>
                                  </w:r>
                                </w:p>
                              </w:tc>
                              <w:tc>
                                <w:tcPr>
                                  <w:tcW w:w="849" w:type="dxa"/>
                                </w:tcPr>
                                <w:p w14:paraId="1D8E48A0" w14:textId="77777777" w:rsidR="00171012" w:rsidRDefault="002B1E50">
                                  <w:pPr>
                                    <w:pStyle w:val="TableParagraph"/>
                                    <w:spacing w:before="90" w:line="249" w:lineRule="exact"/>
                                    <w:ind w:left="56"/>
                                  </w:pPr>
                                  <w:r>
                                    <w:t>79,000</w:t>
                                  </w:r>
                                </w:p>
                              </w:tc>
                            </w:tr>
                            <w:tr w:rsidR="00171012" w14:paraId="748ECDBB" w14:textId="77777777">
                              <w:trPr>
                                <w:trHeight w:val="719"/>
                              </w:trPr>
                              <w:tc>
                                <w:tcPr>
                                  <w:tcW w:w="1193" w:type="dxa"/>
                                  <w:shd w:val="clear" w:color="auto" w:fill="D5E2BB"/>
                                </w:tcPr>
                                <w:p w14:paraId="61484383" w14:textId="77777777" w:rsidR="00171012" w:rsidRDefault="002B1E50">
                                  <w:pPr>
                                    <w:pStyle w:val="TableParagraph"/>
                                    <w:spacing w:line="398" w:lineRule="exact"/>
                                    <w:ind w:left="57"/>
                                    <w:rPr>
                                      <w:rFonts w:ascii="Microsoft YaHei" w:eastAsia="Microsoft YaHei"/>
                                    </w:rPr>
                                  </w:pPr>
                                  <w:r>
                                    <w:rPr>
                                      <w:rFonts w:ascii="Microsoft YaHei" w:eastAsia="Microsoft YaHei" w:hint="eastAsia"/>
                                    </w:rPr>
                                    <w:t>巴基斯坦</w:t>
                                  </w:r>
                                </w:p>
                              </w:tc>
                              <w:tc>
                                <w:tcPr>
                                  <w:tcW w:w="991" w:type="dxa"/>
                                </w:tcPr>
                                <w:p w14:paraId="2C52E251" w14:textId="77777777" w:rsidR="00171012" w:rsidRDefault="002B1E50">
                                  <w:pPr>
                                    <w:pStyle w:val="TableParagraph"/>
                                    <w:spacing w:before="90" w:line="240" w:lineRule="auto"/>
                                    <w:ind w:left="55"/>
                                  </w:pPr>
                                  <w:r>
                                    <w:t>179,210</w:t>
                                  </w:r>
                                </w:p>
                              </w:tc>
                              <w:tc>
                                <w:tcPr>
                                  <w:tcW w:w="993" w:type="dxa"/>
                                  <w:shd w:val="clear" w:color="auto" w:fill="D5E2BB"/>
                                </w:tcPr>
                                <w:p w14:paraId="02C0FC38" w14:textId="77777777" w:rsidR="00171012" w:rsidRDefault="002B1E50">
                                  <w:pPr>
                                    <w:pStyle w:val="TableParagraph"/>
                                    <w:spacing w:line="375" w:lineRule="exact"/>
                                    <w:rPr>
                                      <w:rFonts w:ascii="Microsoft YaHei" w:eastAsia="Microsoft YaHei"/>
                                    </w:rPr>
                                  </w:pPr>
                                  <w:r>
                                    <w:rPr>
                                      <w:rFonts w:ascii="Microsoft YaHei" w:eastAsia="Microsoft YaHei" w:hint="eastAsia"/>
                                    </w:rPr>
                                    <w:t>奈及利</w:t>
                                  </w:r>
                                </w:p>
                                <w:p w14:paraId="4098AC10" w14:textId="77777777" w:rsidR="00171012" w:rsidRDefault="002B1E50">
                                  <w:pPr>
                                    <w:pStyle w:val="TableParagraph"/>
                                    <w:spacing w:line="324" w:lineRule="exact"/>
                                    <w:rPr>
                                      <w:rFonts w:ascii="Microsoft YaHei" w:eastAsia="Microsoft YaHei"/>
                                    </w:rPr>
                                  </w:pPr>
                                  <w:r>
                                    <w:rPr>
                                      <w:rFonts w:ascii="Microsoft YaHei" w:eastAsia="Microsoft YaHei" w:hint="eastAsia"/>
                                    </w:rPr>
                                    <w:t>亞</w:t>
                                  </w:r>
                                </w:p>
                              </w:tc>
                              <w:tc>
                                <w:tcPr>
                                  <w:tcW w:w="849" w:type="dxa"/>
                                </w:tcPr>
                                <w:p w14:paraId="3C0DB2BD" w14:textId="77777777" w:rsidR="00171012" w:rsidRDefault="002B1E50">
                                  <w:pPr>
                                    <w:pStyle w:val="TableParagraph"/>
                                    <w:spacing w:before="90" w:line="240" w:lineRule="auto"/>
                                    <w:ind w:left="56"/>
                                  </w:pPr>
                                  <w:r>
                                    <w:t>79,000</w:t>
                                  </w:r>
                                </w:p>
                              </w:tc>
                            </w:tr>
                            <w:tr w:rsidR="00171012" w14:paraId="52B5DFEA" w14:textId="77777777">
                              <w:trPr>
                                <w:trHeight w:val="720"/>
                              </w:trPr>
                              <w:tc>
                                <w:tcPr>
                                  <w:tcW w:w="1193" w:type="dxa"/>
                                  <w:shd w:val="clear" w:color="auto" w:fill="D5E2BB"/>
                                </w:tcPr>
                                <w:p w14:paraId="25776D4E" w14:textId="77777777" w:rsidR="00171012" w:rsidRDefault="002B1E50">
                                  <w:pPr>
                                    <w:pStyle w:val="TableParagraph"/>
                                    <w:spacing w:line="398" w:lineRule="exact"/>
                                    <w:ind w:left="57"/>
                                    <w:rPr>
                                      <w:rFonts w:ascii="Microsoft YaHei" w:eastAsia="Microsoft YaHei"/>
                                    </w:rPr>
                                  </w:pPr>
                                  <w:r>
                                    <w:rPr>
                                      <w:rFonts w:ascii="Microsoft YaHei" w:eastAsia="Microsoft YaHei" w:hint="eastAsia"/>
                                    </w:rPr>
                                    <w:t>印度</w:t>
                                  </w:r>
                                </w:p>
                              </w:tc>
                              <w:tc>
                                <w:tcPr>
                                  <w:tcW w:w="991" w:type="dxa"/>
                                </w:tcPr>
                                <w:p w14:paraId="71A9123D" w14:textId="77777777" w:rsidR="00171012" w:rsidRDefault="002B1E50">
                                  <w:pPr>
                                    <w:pStyle w:val="TableParagraph"/>
                                    <w:spacing w:before="90" w:line="240" w:lineRule="auto"/>
                                    <w:ind w:left="55"/>
                                  </w:pPr>
                                  <w:r>
                                    <w:t>170,000</w:t>
                                  </w:r>
                                </w:p>
                              </w:tc>
                              <w:tc>
                                <w:tcPr>
                                  <w:tcW w:w="993" w:type="dxa"/>
                                  <w:shd w:val="clear" w:color="auto" w:fill="D5E2BB"/>
                                </w:tcPr>
                                <w:p w14:paraId="7E2DA43E" w14:textId="77777777" w:rsidR="00171012" w:rsidRDefault="002B1E50">
                                  <w:pPr>
                                    <w:pStyle w:val="TableParagraph"/>
                                    <w:spacing w:line="376" w:lineRule="exact"/>
                                    <w:rPr>
                                      <w:rFonts w:ascii="Microsoft YaHei" w:eastAsia="Microsoft YaHei"/>
                                    </w:rPr>
                                  </w:pPr>
                                  <w:r>
                                    <w:rPr>
                                      <w:rFonts w:ascii="Microsoft YaHei" w:eastAsia="Microsoft YaHei" w:hint="eastAsia"/>
                                    </w:rPr>
                                    <w:t>阿爾及</w:t>
                                  </w:r>
                                </w:p>
                                <w:p w14:paraId="3802E8EB" w14:textId="77777777" w:rsidR="00171012" w:rsidRDefault="002B1E50">
                                  <w:pPr>
                                    <w:pStyle w:val="TableParagraph"/>
                                    <w:spacing w:line="324" w:lineRule="exact"/>
                                    <w:rPr>
                                      <w:rFonts w:ascii="Microsoft YaHei" w:eastAsia="Microsoft YaHei"/>
                                    </w:rPr>
                                  </w:pPr>
                                  <w:r>
                                    <w:rPr>
                                      <w:rFonts w:ascii="Microsoft YaHei" w:eastAsia="Microsoft YaHei" w:hint="eastAsia"/>
                                    </w:rPr>
                                    <w:t>利亞</w:t>
                                  </w:r>
                                </w:p>
                              </w:tc>
                              <w:tc>
                                <w:tcPr>
                                  <w:tcW w:w="849" w:type="dxa"/>
                                </w:tcPr>
                                <w:p w14:paraId="62AE45BA" w14:textId="77777777" w:rsidR="00171012" w:rsidRDefault="002B1E50">
                                  <w:pPr>
                                    <w:pStyle w:val="TableParagraph"/>
                                    <w:spacing w:before="90" w:line="240" w:lineRule="auto"/>
                                    <w:ind w:left="56"/>
                                  </w:pPr>
                                  <w:r>
                                    <w:t>36,000</w:t>
                                  </w:r>
                                </w:p>
                              </w:tc>
                            </w:tr>
                            <w:tr w:rsidR="00171012" w14:paraId="57507682" w14:textId="77777777">
                              <w:trPr>
                                <w:trHeight w:val="361"/>
                              </w:trPr>
                              <w:tc>
                                <w:tcPr>
                                  <w:tcW w:w="1193" w:type="dxa"/>
                                  <w:shd w:val="clear" w:color="auto" w:fill="D5E2BB"/>
                                </w:tcPr>
                                <w:p w14:paraId="265BEAB4" w14:textId="77777777" w:rsidR="00171012" w:rsidRDefault="002B1E50">
                                  <w:pPr>
                                    <w:pStyle w:val="TableParagraph"/>
                                    <w:spacing w:line="342" w:lineRule="exact"/>
                                    <w:ind w:left="57"/>
                                    <w:rPr>
                                      <w:rFonts w:ascii="Microsoft YaHei" w:eastAsia="Microsoft YaHei"/>
                                    </w:rPr>
                                  </w:pPr>
                                  <w:r>
                                    <w:rPr>
                                      <w:rFonts w:ascii="Microsoft YaHei" w:eastAsia="Microsoft YaHei" w:hint="eastAsia"/>
                                    </w:rPr>
                                    <w:t>孟加拉</w:t>
                                  </w:r>
                                </w:p>
                              </w:tc>
                              <w:tc>
                                <w:tcPr>
                                  <w:tcW w:w="991" w:type="dxa"/>
                                </w:tcPr>
                                <w:p w14:paraId="2F47B4F0" w14:textId="77777777" w:rsidR="00171012" w:rsidRDefault="002B1E50">
                                  <w:pPr>
                                    <w:pStyle w:val="TableParagraph"/>
                                    <w:spacing w:before="92" w:line="249" w:lineRule="exact"/>
                                    <w:ind w:left="55"/>
                                  </w:pPr>
                                  <w:r>
                                    <w:t>127,198</w:t>
                                  </w:r>
                                </w:p>
                              </w:tc>
                              <w:tc>
                                <w:tcPr>
                                  <w:tcW w:w="993" w:type="dxa"/>
                                  <w:shd w:val="clear" w:color="auto" w:fill="D5E2BB"/>
                                </w:tcPr>
                                <w:p w14:paraId="6CF521D8" w14:textId="77777777" w:rsidR="00171012" w:rsidRDefault="002B1E50">
                                  <w:pPr>
                                    <w:pStyle w:val="TableParagraph"/>
                                    <w:spacing w:line="342" w:lineRule="exact"/>
                                    <w:rPr>
                                      <w:rFonts w:ascii="Microsoft YaHei" w:eastAsia="Microsoft YaHei"/>
                                    </w:rPr>
                                  </w:pPr>
                                  <w:r>
                                    <w:rPr>
                                      <w:rFonts w:ascii="Microsoft YaHei" w:eastAsia="Microsoft YaHei" w:hint="eastAsia"/>
                                    </w:rPr>
                                    <w:t>摩洛哥</w:t>
                                  </w:r>
                                </w:p>
                              </w:tc>
                              <w:tc>
                                <w:tcPr>
                                  <w:tcW w:w="849" w:type="dxa"/>
                                </w:tcPr>
                                <w:p w14:paraId="13204053" w14:textId="77777777" w:rsidR="00171012" w:rsidRDefault="002B1E50">
                                  <w:pPr>
                                    <w:pStyle w:val="TableParagraph"/>
                                    <w:spacing w:before="92" w:line="249" w:lineRule="exact"/>
                                    <w:ind w:left="56"/>
                                  </w:pPr>
                                  <w:r>
                                    <w:t>31,000</w:t>
                                  </w:r>
                                </w:p>
                              </w:tc>
                            </w:tr>
                            <w:tr w:rsidR="00171012" w14:paraId="190A497B" w14:textId="77777777">
                              <w:trPr>
                                <w:trHeight w:val="359"/>
                              </w:trPr>
                              <w:tc>
                                <w:tcPr>
                                  <w:tcW w:w="1193" w:type="dxa"/>
                                  <w:shd w:val="clear" w:color="auto" w:fill="D5E2BB"/>
                                </w:tcPr>
                                <w:p w14:paraId="44DF4892" w14:textId="77777777" w:rsidR="00171012" w:rsidRDefault="002B1E50">
                                  <w:pPr>
                                    <w:pStyle w:val="TableParagraph"/>
                                    <w:ind w:left="57"/>
                                    <w:rPr>
                                      <w:rFonts w:ascii="Microsoft YaHei" w:eastAsia="Microsoft YaHei"/>
                                    </w:rPr>
                                  </w:pPr>
                                  <w:r>
                                    <w:rPr>
                                      <w:rFonts w:ascii="Microsoft YaHei" w:eastAsia="Microsoft YaHei" w:hint="eastAsia"/>
                                    </w:rPr>
                                    <w:t>埃及</w:t>
                                  </w:r>
                                </w:p>
                              </w:tc>
                              <w:tc>
                                <w:tcPr>
                                  <w:tcW w:w="991" w:type="dxa"/>
                                </w:tcPr>
                                <w:p w14:paraId="44EFDFBB" w14:textId="77777777" w:rsidR="00171012" w:rsidRDefault="002B1E50">
                                  <w:pPr>
                                    <w:pStyle w:val="TableParagraph"/>
                                    <w:spacing w:before="90" w:line="249" w:lineRule="exact"/>
                                    <w:ind w:left="55"/>
                                  </w:pPr>
                                  <w:r>
                                    <w:t>108,000</w:t>
                                  </w:r>
                                </w:p>
                              </w:tc>
                              <w:tc>
                                <w:tcPr>
                                  <w:tcW w:w="993" w:type="dxa"/>
                                  <w:shd w:val="clear" w:color="auto" w:fill="D5E2BB"/>
                                </w:tcPr>
                                <w:p w14:paraId="4166E8D8" w14:textId="77777777" w:rsidR="00171012" w:rsidRDefault="002B1E50">
                                  <w:pPr>
                                    <w:pStyle w:val="TableParagraph"/>
                                    <w:rPr>
                                      <w:rFonts w:ascii="Microsoft YaHei" w:eastAsia="Microsoft YaHei"/>
                                    </w:rPr>
                                  </w:pPr>
                                  <w:r>
                                    <w:rPr>
                                      <w:rFonts w:ascii="Microsoft YaHei" w:eastAsia="Microsoft YaHei" w:hint="eastAsia"/>
                                    </w:rPr>
                                    <w:t>其他</w:t>
                                  </w:r>
                                </w:p>
                              </w:tc>
                              <w:tc>
                                <w:tcPr>
                                  <w:tcW w:w="849" w:type="dxa"/>
                                </w:tcPr>
                                <w:p w14:paraId="23FF6D21" w14:textId="77777777" w:rsidR="00171012" w:rsidRDefault="002B1E50">
                                  <w:pPr>
                                    <w:pStyle w:val="TableParagraph"/>
                                    <w:spacing w:before="90" w:line="249" w:lineRule="exact"/>
                                    <w:ind w:left="56"/>
                                  </w:pPr>
                                  <w:r>
                                    <w:t>635,106</w:t>
                                  </w:r>
                                </w:p>
                              </w:tc>
                            </w:tr>
                          </w:tbl>
                          <w:p w14:paraId="3AB1B9E4" w14:textId="77777777" w:rsidR="00171012" w:rsidRDefault="00171012">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E245A" id="_x0000_t202" coordsize="21600,21600" o:spt="202" path="m,l,21600r21600,l21600,xe">
                <v:stroke joinstyle="miter"/>
                <v:path gradientshapeok="t" o:connecttype="rect"/>
              </v:shapetype>
              <v:shape id="Text Box 2" o:spid="_x0000_s1026" type="#_x0000_t202" style="position:absolute;left:0;text-align:left;margin-left:440.35pt;margin-top:7.85pt;width:202.15pt;height:18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3"/>
                        <w:gridCol w:w="991"/>
                        <w:gridCol w:w="993"/>
                        <w:gridCol w:w="849"/>
                      </w:tblGrid>
                      <w:tr w:rsidR="00171012" w14:paraId="74196DE7" w14:textId="77777777">
                        <w:trPr>
                          <w:trHeight w:val="359"/>
                        </w:trPr>
                        <w:tc>
                          <w:tcPr>
                            <w:tcW w:w="1193" w:type="dxa"/>
                            <w:shd w:val="clear" w:color="auto" w:fill="C2D59B"/>
                          </w:tcPr>
                          <w:p w14:paraId="1888C0E2" w14:textId="77777777" w:rsidR="00171012" w:rsidRDefault="002B1E50">
                            <w:pPr>
                              <w:pStyle w:val="TableParagraph"/>
                              <w:ind w:left="57"/>
                              <w:rPr>
                                <w:rFonts w:ascii="Microsoft YaHei" w:eastAsia="Microsoft YaHei"/>
                              </w:rPr>
                            </w:pPr>
                            <w:r>
                              <w:rPr>
                                <w:rFonts w:ascii="Microsoft YaHei" w:eastAsia="Microsoft YaHei" w:hint="eastAsia"/>
                              </w:rPr>
                              <w:t>國家</w:t>
                            </w:r>
                          </w:p>
                        </w:tc>
                        <w:tc>
                          <w:tcPr>
                            <w:tcW w:w="991" w:type="dxa"/>
                            <w:shd w:val="clear" w:color="auto" w:fill="C2D59B"/>
                          </w:tcPr>
                          <w:p w14:paraId="515C6D13" w14:textId="77777777" w:rsidR="00171012" w:rsidRDefault="002B1E50">
                            <w:pPr>
                              <w:pStyle w:val="TableParagraph"/>
                              <w:ind w:left="55"/>
                              <w:rPr>
                                <w:rFonts w:ascii="Microsoft YaHei" w:eastAsia="Microsoft YaHei"/>
                              </w:rPr>
                            </w:pPr>
                            <w:r>
                              <w:rPr>
                                <w:rFonts w:ascii="Microsoft YaHei" w:eastAsia="Microsoft YaHei" w:hint="eastAsia"/>
                              </w:rPr>
                              <w:t>人數</w:t>
                            </w:r>
                          </w:p>
                        </w:tc>
                        <w:tc>
                          <w:tcPr>
                            <w:tcW w:w="993" w:type="dxa"/>
                            <w:shd w:val="clear" w:color="auto" w:fill="C2D59B"/>
                          </w:tcPr>
                          <w:p w14:paraId="61D15CF9" w14:textId="77777777" w:rsidR="00171012" w:rsidRDefault="002B1E50">
                            <w:pPr>
                              <w:pStyle w:val="TableParagraph"/>
                              <w:rPr>
                                <w:rFonts w:ascii="Microsoft YaHei" w:eastAsia="Microsoft YaHei"/>
                              </w:rPr>
                            </w:pPr>
                            <w:r>
                              <w:rPr>
                                <w:rFonts w:ascii="Microsoft YaHei" w:eastAsia="Microsoft YaHei" w:hint="eastAsia"/>
                              </w:rPr>
                              <w:t>國家</w:t>
                            </w:r>
                          </w:p>
                        </w:tc>
                        <w:tc>
                          <w:tcPr>
                            <w:tcW w:w="849" w:type="dxa"/>
                            <w:shd w:val="clear" w:color="auto" w:fill="C2D59B"/>
                          </w:tcPr>
                          <w:p w14:paraId="37E8ABF3" w14:textId="77777777" w:rsidR="00171012" w:rsidRDefault="002B1E50">
                            <w:pPr>
                              <w:pStyle w:val="TableParagraph"/>
                              <w:ind w:left="56"/>
                              <w:rPr>
                                <w:rFonts w:ascii="Microsoft YaHei" w:eastAsia="Microsoft YaHei"/>
                              </w:rPr>
                            </w:pPr>
                            <w:r>
                              <w:rPr>
                                <w:rFonts w:ascii="Microsoft YaHei" w:eastAsia="Microsoft YaHei" w:hint="eastAsia"/>
                              </w:rPr>
                              <w:t>人數</w:t>
                            </w:r>
                          </w:p>
                        </w:tc>
                      </w:tr>
                      <w:tr w:rsidR="00171012" w14:paraId="5259DB27" w14:textId="77777777">
                        <w:trPr>
                          <w:trHeight w:val="719"/>
                        </w:trPr>
                        <w:tc>
                          <w:tcPr>
                            <w:tcW w:w="1193" w:type="dxa"/>
                            <w:shd w:val="clear" w:color="auto" w:fill="D5E2BB"/>
                          </w:tcPr>
                          <w:p w14:paraId="0E9A34F3" w14:textId="77777777" w:rsidR="00171012" w:rsidRDefault="002B1E50">
                            <w:pPr>
                              <w:pStyle w:val="TableParagraph"/>
                              <w:spacing w:line="375" w:lineRule="exact"/>
                              <w:ind w:left="57"/>
                              <w:rPr>
                                <w:rFonts w:ascii="Microsoft YaHei" w:eastAsia="Microsoft YaHei"/>
                              </w:rPr>
                            </w:pPr>
                            <w:r>
                              <w:rPr>
                                <w:rFonts w:ascii="Microsoft YaHei" w:eastAsia="Microsoft YaHei" w:hint="eastAsia"/>
                              </w:rPr>
                              <w:t>沙烏地阿</w:t>
                            </w:r>
                          </w:p>
                          <w:p w14:paraId="4CEE15D5" w14:textId="77777777" w:rsidR="00171012" w:rsidRDefault="002B1E50">
                            <w:pPr>
                              <w:pStyle w:val="TableParagraph"/>
                              <w:spacing w:line="324" w:lineRule="exact"/>
                              <w:ind w:left="57"/>
                              <w:rPr>
                                <w:rFonts w:ascii="Microsoft YaHei" w:eastAsia="Microsoft YaHei"/>
                              </w:rPr>
                            </w:pPr>
                            <w:r>
                              <w:rPr>
                                <w:rFonts w:ascii="Microsoft YaHei" w:eastAsia="Microsoft YaHei" w:hint="eastAsia"/>
                              </w:rPr>
                              <w:t>拉伯</w:t>
                            </w:r>
                          </w:p>
                        </w:tc>
                        <w:tc>
                          <w:tcPr>
                            <w:tcW w:w="991" w:type="dxa"/>
                          </w:tcPr>
                          <w:p w14:paraId="64C87820" w14:textId="77777777" w:rsidR="00171012" w:rsidRDefault="002B1E50">
                            <w:pPr>
                              <w:pStyle w:val="TableParagraph"/>
                              <w:spacing w:before="90" w:line="240" w:lineRule="auto"/>
                              <w:ind w:left="55"/>
                            </w:pPr>
                            <w:r>
                              <w:t>600,108</w:t>
                            </w:r>
                          </w:p>
                        </w:tc>
                        <w:tc>
                          <w:tcPr>
                            <w:tcW w:w="993" w:type="dxa"/>
                            <w:shd w:val="clear" w:color="auto" w:fill="D5E2BB"/>
                          </w:tcPr>
                          <w:p w14:paraId="79B5451A" w14:textId="77777777" w:rsidR="00171012" w:rsidRDefault="002B1E50">
                            <w:pPr>
                              <w:pStyle w:val="TableParagraph"/>
                              <w:spacing w:line="398" w:lineRule="exact"/>
                              <w:rPr>
                                <w:rFonts w:ascii="Microsoft YaHei" w:eastAsia="Microsoft YaHei"/>
                              </w:rPr>
                            </w:pPr>
                            <w:r>
                              <w:rPr>
                                <w:rFonts w:ascii="Microsoft YaHei" w:eastAsia="Microsoft YaHei" w:hint="eastAsia"/>
                              </w:rPr>
                              <w:t>伊朗</w:t>
                            </w:r>
                          </w:p>
                        </w:tc>
                        <w:tc>
                          <w:tcPr>
                            <w:tcW w:w="849" w:type="dxa"/>
                          </w:tcPr>
                          <w:p w14:paraId="3A2902B6" w14:textId="77777777" w:rsidR="00171012" w:rsidRDefault="002B1E50">
                            <w:pPr>
                              <w:pStyle w:val="TableParagraph"/>
                              <w:spacing w:before="90" w:line="240" w:lineRule="auto"/>
                              <w:ind w:left="56"/>
                            </w:pPr>
                            <w:r>
                              <w:t>86,500</w:t>
                            </w:r>
                          </w:p>
                        </w:tc>
                      </w:tr>
                      <w:tr w:rsidR="00171012" w14:paraId="7684D765" w14:textId="77777777">
                        <w:trPr>
                          <w:trHeight w:val="359"/>
                        </w:trPr>
                        <w:tc>
                          <w:tcPr>
                            <w:tcW w:w="1193" w:type="dxa"/>
                            <w:shd w:val="clear" w:color="auto" w:fill="D5E2BB"/>
                          </w:tcPr>
                          <w:p w14:paraId="5C395B9B" w14:textId="77777777" w:rsidR="00171012" w:rsidRDefault="002B1E50">
                            <w:pPr>
                              <w:pStyle w:val="TableParagraph"/>
                              <w:ind w:left="57"/>
                              <w:rPr>
                                <w:rFonts w:ascii="Microsoft YaHei" w:eastAsia="Microsoft YaHei"/>
                              </w:rPr>
                            </w:pPr>
                            <w:r>
                              <w:rPr>
                                <w:rFonts w:ascii="Microsoft YaHei" w:eastAsia="Microsoft YaHei" w:hint="eastAsia"/>
                              </w:rPr>
                              <w:t>印尼</w:t>
                            </w:r>
                          </w:p>
                        </w:tc>
                        <w:tc>
                          <w:tcPr>
                            <w:tcW w:w="991" w:type="dxa"/>
                          </w:tcPr>
                          <w:p w14:paraId="1F7C2D7D" w14:textId="77777777" w:rsidR="00171012" w:rsidRDefault="002B1E50">
                            <w:pPr>
                              <w:pStyle w:val="TableParagraph"/>
                              <w:spacing w:before="90" w:line="249" w:lineRule="exact"/>
                              <w:ind w:left="55"/>
                            </w:pPr>
                            <w:r>
                              <w:t>221,000</w:t>
                            </w:r>
                          </w:p>
                        </w:tc>
                        <w:tc>
                          <w:tcPr>
                            <w:tcW w:w="993" w:type="dxa"/>
                            <w:shd w:val="clear" w:color="auto" w:fill="D5E2BB"/>
                          </w:tcPr>
                          <w:p w14:paraId="79E9E8A0" w14:textId="77777777" w:rsidR="00171012" w:rsidRDefault="002B1E50">
                            <w:pPr>
                              <w:pStyle w:val="TableParagraph"/>
                              <w:rPr>
                                <w:rFonts w:ascii="Microsoft YaHei" w:eastAsia="Microsoft YaHei"/>
                              </w:rPr>
                            </w:pPr>
                            <w:r>
                              <w:rPr>
                                <w:rFonts w:ascii="Microsoft YaHei" w:eastAsia="Microsoft YaHei" w:hint="eastAsia"/>
                              </w:rPr>
                              <w:t>土耳其</w:t>
                            </w:r>
                          </w:p>
                        </w:tc>
                        <w:tc>
                          <w:tcPr>
                            <w:tcW w:w="849" w:type="dxa"/>
                          </w:tcPr>
                          <w:p w14:paraId="1D8E48A0" w14:textId="77777777" w:rsidR="00171012" w:rsidRDefault="002B1E50">
                            <w:pPr>
                              <w:pStyle w:val="TableParagraph"/>
                              <w:spacing w:before="90" w:line="249" w:lineRule="exact"/>
                              <w:ind w:left="56"/>
                            </w:pPr>
                            <w:r>
                              <w:t>79,000</w:t>
                            </w:r>
                          </w:p>
                        </w:tc>
                      </w:tr>
                      <w:tr w:rsidR="00171012" w14:paraId="748ECDBB" w14:textId="77777777">
                        <w:trPr>
                          <w:trHeight w:val="719"/>
                        </w:trPr>
                        <w:tc>
                          <w:tcPr>
                            <w:tcW w:w="1193" w:type="dxa"/>
                            <w:shd w:val="clear" w:color="auto" w:fill="D5E2BB"/>
                          </w:tcPr>
                          <w:p w14:paraId="61484383" w14:textId="77777777" w:rsidR="00171012" w:rsidRDefault="002B1E50">
                            <w:pPr>
                              <w:pStyle w:val="TableParagraph"/>
                              <w:spacing w:line="398" w:lineRule="exact"/>
                              <w:ind w:left="57"/>
                              <w:rPr>
                                <w:rFonts w:ascii="Microsoft YaHei" w:eastAsia="Microsoft YaHei"/>
                              </w:rPr>
                            </w:pPr>
                            <w:r>
                              <w:rPr>
                                <w:rFonts w:ascii="Microsoft YaHei" w:eastAsia="Microsoft YaHei" w:hint="eastAsia"/>
                              </w:rPr>
                              <w:t>巴基斯坦</w:t>
                            </w:r>
                          </w:p>
                        </w:tc>
                        <w:tc>
                          <w:tcPr>
                            <w:tcW w:w="991" w:type="dxa"/>
                          </w:tcPr>
                          <w:p w14:paraId="2C52E251" w14:textId="77777777" w:rsidR="00171012" w:rsidRDefault="002B1E50">
                            <w:pPr>
                              <w:pStyle w:val="TableParagraph"/>
                              <w:spacing w:before="90" w:line="240" w:lineRule="auto"/>
                              <w:ind w:left="55"/>
                            </w:pPr>
                            <w:r>
                              <w:t>179,210</w:t>
                            </w:r>
                          </w:p>
                        </w:tc>
                        <w:tc>
                          <w:tcPr>
                            <w:tcW w:w="993" w:type="dxa"/>
                            <w:shd w:val="clear" w:color="auto" w:fill="D5E2BB"/>
                          </w:tcPr>
                          <w:p w14:paraId="02C0FC38" w14:textId="77777777" w:rsidR="00171012" w:rsidRDefault="002B1E50">
                            <w:pPr>
                              <w:pStyle w:val="TableParagraph"/>
                              <w:spacing w:line="375" w:lineRule="exact"/>
                              <w:rPr>
                                <w:rFonts w:ascii="Microsoft YaHei" w:eastAsia="Microsoft YaHei"/>
                              </w:rPr>
                            </w:pPr>
                            <w:r>
                              <w:rPr>
                                <w:rFonts w:ascii="Microsoft YaHei" w:eastAsia="Microsoft YaHei" w:hint="eastAsia"/>
                              </w:rPr>
                              <w:t>奈及利</w:t>
                            </w:r>
                          </w:p>
                          <w:p w14:paraId="4098AC10" w14:textId="77777777" w:rsidR="00171012" w:rsidRDefault="002B1E50">
                            <w:pPr>
                              <w:pStyle w:val="TableParagraph"/>
                              <w:spacing w:line="324" w:lineRule="exact"/>
                              <w:rPr>
                                <w:rFonts w:ascii="Microsoft YaHei" w:eastAsia="Microsoft YaHei"/>
                              </w:rPr>
                            </w:pPr>
                            <w:r>
                              <w:rPr>
                                <w:rFonts w:ascii="Microsoft YaHei" w:eastAsia="Microsoft YaHei" w:hint="eastAsia"/>
                              </w:rPr>
                              <w:t>亞</w:t>
                            </w:r>
                          </w:p>
                        </w:tc>
                        <w:tc>
                          <w:tcPr>
                            <w:tcW w:w="849" w:type="dxa"/>
                          </w:tcPr>
                          <w:p w14:paraId="3C0DB2BD" w14:textId="77777777" w:rsidR="00171012" w:rsidRDefault="002B1E50">
                            <w:pPr>
                              <w:pStyle w:val="TableParagraph"/>
                              <w:spacing w:before="90" w:line="240" w:lineRule="auto"/>
                              <w:ind w:left="56"/>
                            </w:pPr>
                            <w:r>
                              <w:t>79,000</w:t>
                            </w:r>
                          </w:p>
                        </w:tc>
                      </w:tr>
                      <w:tr w:rsidR="00171012" w14:paraId="52B5DFEA" w14:textId="77777777">
                        <w:trPr>
                          <w:trHeight w:val="720"/>
                        </w:trPr>
                        <w:tc>
                          <w:tcPr>
                            <w:tcW w:w="1193" w:type="dxa"/>
                            <w:shd w:val="clear" w:color="auto" w:fill="D5E2BB"/>
                          </w:tcPr>
                          <w:p w14:paraId="25776D4E" w14:textId="77777777" w:rsidR="00171012" w:rsidRDefault="002B1E50">
                            <w:pPr>
                              <w:pStyle w:val="TableParagraph"/>
                              <w:spacing w:line="398" w:lineRule="exact"/>
                              <w:ind w:left="57"/>
                              <w:rPr>
                                <w:rFonts w:ascii="Microsoft YaHei" w:eastAsia="Microsoft YaHei"/>
                              </w:rPr>
                            </w:pPr>
                            <w:r>
                              <w:rPr>
                                <w:rFonts w:ascii="Microsoft YaHei" w:eastAsia="Microsoft YaHei" w:hint="eastAsia"/>
                              </w:rPr>
                              <w:t>印度</w:t>
                            </w:r>
                          </w:p>
                        </w:tc>
                        <w:tc>
                          <w:tcPr>
                            <w:tcW w:w="991" w:type="dxa"/>
                          </w:tcPr>
                          <w:p w14:paraId="71A9123D" w14:textId="77777777" w:rsidR="00171012" w:rsidRDefault="002B1E50">
                            <w:pPr>
                              <w:pStyle w:val="TableParagraph"/>
                              <w:spacing w:before="90" w:line="240" w:lineRule="auto"/>
                              <w:ind w:left="55"/>
                            </w:pPr>
                            <w:r>
                              <w:t>170,000</w:t>
                            </w:r>
                          </w:p>
                        </w:tc>
                        <w:tc>
                          <w:tcPr>
                            <w:tcW w:w="993" w:type="dxa"/>
                            <w:shd w:val="clear" w:color="auto" w:fill="D5E2BB"/>
                          </w:tcPr>
                          <w:p w14:paraId="7E2DA43E" w14:textId="77777777" w:rsidR="00171012" w:rsidRDefault="002B1E50">
                            <w:pPr>
                              <w:pStyle w:val="TableParagraph"/>
                              <w:spacing w:line="376" w:lineRule="exact"/>
                              <w:rPr>
                                <w:rFonts w:ascii="Microsoft YaHei" w:eastAsia="Microsoft YaHei"/>
                              </w:rPr>
                            </w:pPr>
                            <w:r>
                              <w:rPr>
                                <w:rFonts w:ascii="Microsoft YaHei" w:eastAsia="Microsoft YaHei" w:hint="eastAsia"/>
                              </w:rPr>
                              <w:t>阿爾及</w:t>
                            </w:r>
                          </w:p>
                          <w:p w14:paraId="3802E8EB" w14:textId="77777777" w:rsidR="00171012" w:rsidRDefault="002B1E50">
                            <w:pPr>
                              <w:pStyle w:val="TableParagraph"/>
                              <w:spacing w:line="324" w:lineRule="exact"/>
                              <w:rPr>
                                <w:rFonts w:ascii="Microsoft YaHei" w:eastAsia="Microsoft YaHei"/>
                              </w:rPr>
                            </w:pPr>
                            <w:r>
                              <w:rPr>
                                <w:rFonts w:ascii="Microsoft YaHei" w:eastAsia="Microsoft YaHei" w:hint="eastAsia"/>
                              </w:rPr>
                              <w:t>利亞</w:t>
                            </w:r>
                          </w:p>
                        </w:tc>
                        <w:tc>
                          <w:tcPr>
                            <w:tcW w:w="849" w:type="dxa"/>
                          </w:tcPr>
                          <w:p w14:paraId="62AE45BA" w14:textId="77777777" w:rsidR="00171012" w:rsidRDefault="002B1E50">
                            <w:pPr>
                              <w:pStyle w:val="TableParagraph"/>
                              <w:spacing w:before="90" w:line="240" w:lineRule="auto"/>
                              <w:ind w:left="56"/>
                            </w:pPr>
                            <w:r>
                              <w:t>36,000</w:t>
                            </w:r>
                          </w:p>
                        </w:tc>
                      </w:tr>
                      <w:tr w:rsidR="00171012" w14:paraId="57507682" w14:textId="77777777">
                        <w:trPr>
                          <w:trHeight w:val="361"/>
                        </w:trPr>
                        <w:tc>
                          <w:tcPr>
                            <w:tcW w:w="1193" w:type="dxa"/>
                            <w:shd w:val="clear" w:color="auto" w:fill="D5E2BB"/>
                          </w:tcPr>
                          <w:p w14:paraId="265BEAB4" w14:textId="77777777" w:rsidR="00171012" w:rsidRDefault="002B1E50">
                            <w:pPr>
                              <w:pStyle w:val="TableParagraph"/>
                              <w:spacing w:line="342" w:lineRule="exact"/>
                              <w:ind w:left="57"/>
                              <w:rPr>
                                <w:rFonts w:ascii="Microsoft YaHei" w:eastAsia="Microsoft YaHei"/>
                              </w:rPr>
                            </w:pPr>
                            <w:r>
                              <w:rPr>
                                <w:rFonts w:ascii="Microsoft YaHei" w:eastAsia="Microsoft YaHei" w:hint="eastAsia"/>
                              </w:rPr>
                              <w:t>孟加拉</w:t>
                            </w:r>
                          </w:p>
                        </w:tc>
                        <w:tc>
                          <w:tcPr>
                            <w:tcW w:w="991" w:type="dxa"/>
                          </w:tcPr>
                          <w:p w14:paraId="2F47B4F0" w14:textId="77777777" w:rsidR="00171012" w:rsidRDefault="002B1E50">
                            <w:pPr>
                              <w:pStyle w:val="TableParagraph"/>
                              <w:spacing w:before="92" w:line="249" w:lineRule="exact"/>
                              <w:ind w:left="55"/>
                            </w:pPr>
                            <w:r>
                              <w:t>127,198</w:t>
                            </w:r>
                          </w:p>
                        </w:tc>
                        <w:tc>
                          <w:tcPr>
                            <w:tcW w:w="993" w:type="dxa"/>
                            <w:shd w:val="clear" w:color="auto" w:fill="D5E2BB"/>
                          </w:tcPr>
                          <w:p w14:paraId="6CF521D8" w14:textId="77777777" w:rsidR="00171012" w:rsidRDefault="002B1E50">
                            <w:pPr>
                              <w:pStyle w:val="TableParagraph"/>
                              <w:spacing w:line="342" w:lineRule="exact"/>
                              <w:rPr>
                                <w:rFonts w:ascii="Microsoft YaHei" w:eastAsia="Microsoft YaHei"/>
                              </w:rPr>
                            </w:pPr>
                            <w:r>
                              <w:rPr>
                                <w:rFonts w:ascii="Microsoft YaHei" w:eastAsia="Microsoft YaHei" w:hint="eastAsia"/>
                              </w:rPr>
                              <w:t>摩洛哥</w:t>
                            </w:r>
                          </w:p>
                        </w:tc>
                        <w:tc>
                          <w:tcPr>
                            <w:tcW w:w="849" w:type="dxa"/>
                          </w:tcPr>
                          <w:p w14:paraId="13204053" w14:textId="77777777" w:rsidR="00171012" w:rsidRDefault="002B1E50">
                            <w:pPr>
                              <w:pStyle w:val="TableParagraph"/>
                              <w:spacing w:before="92" w:line="249" w:lineRule="exact"/>
                              <w:ind w:left="56"/>
                            </w:pPr>
                            <w:r>
                              <w:t>31,000</w:t>
                            </w:r>
                          </w:p>
                        </w:tc>
                      </w:tr>
                      <w:tr w:rsidR="00171012" w14:paraId="190A497B" w14:textId="77777777">
                        <w:trPr>
                          <w:trHeight w:val="359"/>
                        </w:trPr>
                        <w:tc>
                          <w:tcPr>
                            <w:tcW w:w="1193" w:type="dxa"/>
                            <w:shd w:val="clear" w:color="auto" w:fill="D5E2BB"/>
                          </w:tcPr>
                          <w:p w14:paraId="44DF4892" w14:textId="77777777" w:rsidR="00171012" w:rsidRDefault="002B1E50">
                            <w:pPr>
                              <w:pStyle w:val="TableParagraph"/>
                              <w:ind w:left="57"/>
                              <w:rPr>
                                <w:rFonts w:ascii="Microsoft YaHei" w:eastAsia="Microsoft YaHei"/>
                              </w:rPr>
                            </w:pPr>
                            <w:r>
                              <w:rPr>
                                <w:rFonts w:ascii="Microsoft YaHei" w:eastAsia="Microsoft YaHei" w:hint="eastAsia"/>
                              </w:rPr>
                              <w:t>埃及</w:t>
                            </w:r>
                          </w:p>
                        </w:tc>
                        <w:tc>
                          <w:tcPr>
                            <w:tcW w:w="991" w:type="dxa"/>
                          </w:tcPr>
                          <w:p w14:paraId="44EFDFBB" w14:textId="77777777" w:rsidR="00171012" w:rsidRDefault="002B1E50">
                            <w:pPr>
                              <w:pStyle w:val="TableParagraph"/>
                              <w:spacing w:before="90" w:line="249" w:lineRule="exact"/>
                              <w:ind w:left="55"/>
                            </w:pPr>
                            <w:r>
                              <w:t>108,000</w:t>
                            </w:r>
                          </w:p>
                        </w:tc>
                        <w:tc>
                          <w:tcPr>
                            <w:tcW w:w="993" w:type="dxa"/>
                            <w:shd w:val="clear" w:color="auto" w:fill="D5E2BB"/>
                          </w:tcPr>
                          <w:p w14:paraId="4166E8D8" w14:textId="77777777" w:rsidR="00171012" w:rsidRDefault="002B1E50">
                            <w:pPr>
                              <w:pStyle w:val="TableParagraph"/>
                              <w:rPr>
                                <w:rFonts w:ascii="Microsoft YaHei" w:eastAsia="Microsoft YaHei"/>
                              </w:rPr>
                            </w:pPr>
                            <w:r>
                              <w:rPr>
                                <w:rFonts w:ascii="Microsoft YaHei" w:eastAsia="Microsoft YaHei" w:hint="eastAsia"/>
                              </w:rPr>
                              <w:t>其他</w:t>
                            </w:r>
                          </w:p>
                        </w:tc>
                        <w:tc>
                          <w:tcPr>
                            <w:tcW w:w="849" w:type="dxa"/>
                          </w:tcPr>
                          <w:p w14:paraId="23FF6D21" w14:textId="77777777" w:rsidR="00171012" w:rsidRDefault="002B1E50">
                            <w:pPr>
                              <w:pStyle w:val="TableParagraph"/>
                              <w:spacing w:before="90" w:line="249" w:lineRule="exact"/>
                              <w:ind w:left="56"/>
                            </w:pPr>
                            <w:r>
                              <w:t>635,106</w:t>
                            </w:r>
                          </w:p>
                        </w:tc>
                      </w:tr>
                    </w:tbl>
                    <w:p w14:paraId="3AB1B9E4" w14:textId="77777777" w:rsidR="00171012" w:rsidRDefault="00171012">
                      <w:pPr>
                        <w:pStyle w:val="a3"/>
                        <w:ind w:left="0"/>
                      </w:pPr>
                    </w:p>
                  </w:txbxContent>
                </v:textbox>
                <w10:wrap anchorx="page"/>
              </v:shape>
            </w:pict>
          </mc:Fallback>
        </mc:AlternateContent>
      </w:r>
      <w:r w:rsidRPr="002B1E50">
        <w:rPr>
          <w:rFonts w:ascii="標楷體" w:eastAsia="標楷體" w:hAnsi="標楷體" w:hint="eastAsia"/>
        </w:rPr>
        <w:t>（</w:t>
      </w:r>
      <w:r w:rsidRPr="002B1E50">
        <w:rPr>
          <w:rFonts w:ascii="標楷體" w:eastAsia="標楷體" w:hAnsi="標楷體" w:hint="eastAsia"/>
          <w:spacing w:val="2"/>
        </w:rPr>
        <w:t xml:space="preserve"> </w:t>
      </w:r>
      <w:r w:rsidRPr="002B1E50">
        <w:rPr>
          <w:rFonts w:ascii="標楷體" w:eastAsia="標楷體" w:hAnsi="標楷體"/>
          <w:color w:val="FF00FF"/>
        </w:rPr>
        <w:t>C</w:t>
      </w:r>
      <w:r w:rsidRPr="002B1E50">
        <w:rPr>
          <w:rFonts w:ascii="標楷體" w:eastAsia="標楷體" w:hAnsi="標楷體"/>
          <w:color w:val="FF00FF"/>
          <w:spacing w:val="60"/>
        </w:rPr>
        <w:t xml:space="preserve"> </w:t>
      </w:r>
      <w:r w:rsidRPr="002B1E50">
        <w:rPr>
          <w:rFonts w:ascii="標楷體" w:eastAsia="標楷體" w:hAnsi="標楷體" w:hint="eastAsia"/>
        </w:rPr>
        <w:t>）</w:t>
      </w:r>
      <w:r w:rsidRPr="002B1E50">
        <w:rPr>
          <w:rFonts w:ascii="標楷體" w:eastAsia="標楷體" w:hAnsi="標楷體"/>
        </w:rPr>
        <w:t>5.</w:t>
      </w:r>
      <w:r w:rsidRPr="002B1E50">
        <w:rPr>
          <w:rFonts w:ascii="標楷體" w:eastAsia="標楷體" w:hAnsi="標楷體"/>
          <w:spacing w:val="-4"/>
        </w:rPr>
        <w:t>某宗教的全球年度大型集會活動在</w:t>
      </w:r>
      <w:r w:rsidRPr="002B1E50">
        <w:rPr>
          <w:rFonts w:ascii="標楷體" w:eastAsia="標楷體" w:hAnsi="標楷體"/>
          <w:spacing w:val="-4"/>
        </w:rPr>
        <w:t xml:space="preserve"> </w:t>
      </w:r>
      <w:r w:rsidRPr="002B1E50">
        <w:rPr>
          <w:rFonts w:ascii="標楷體" w:eastAsia="標楷體" w:hAnsi="標楷體"/>
        </w:rPr>
        <w:t>2017</w:t>
      </w:r>
      <w:r w:rsidRPr="002B1E50">
        <w:rPr>
          <w:rFonts w:ascii="標楷體" w:eastAsia="標楷體" w:hAnsi="標楷體"/>
          <w:spacing w:val="-24"/>
        </w:rPr>
        <w:t xml:space="preserve"> </w:t>
      </w:r>
      <w:r w:rsidRPr="002B1E50">
        <w:rPr>
          <w:rFonts w:ascii="標楷體" w:eastAsia="標楷體" w:hAnsi="標楷體"/>
          <w:spacing w:val="-24"/>
        </w:rPr>
        <w:t>年約有</w:t>
      </w:r>
      <w:r w:rsidRPr="002B1E50">
        <w:rPr>
          <w:rFonts w:ascii="標楷體" w:eastAsia="標楷體" w:hAnsi="標楷體"/>
          <w:spacing w:val="-24"/>
        </w:rPr>
        <w:t xml:space="preserve"> </w:t>
      </w:r>
      <w:r w:rsidRPr="002B1E50">
        <w:rPr>
          <w:rFonts w:ascii="標楷體" w:eastAsia="標楷體" w:hAnsi="標楷體"/>
        </w:rPr>
        <w:t>235</w:t>
      </w:r>
      <w:r w:rsidRPr="002B1E50">
        <w:rPr>
          <w:rFonts w:ascii="標楷體" w:eastAsia="標楷體" w:hAnsi="標楷體"/>
          <w:spacing w:val="-30"/>
        </w:rPr>
        <w:t xml:space="preserve"> </w:t>
      </w:r>
      <w:r w:rsidRPr="002B1E50">
        <w:rPr>
          <w:rFonts w:ascii="標楷體" w:eastAsia="標楷體" w:hAnsi="標楷體"/>
          <w:spacing w:val="-30"/>
        </w:rPr>
        <w:t>萬</w:t>
      </w:r>
    </w:p>
    <w:p w14:paraId="5CF6BA13" w14:textId="77777777" w:rsidR="00171012" w:rsidRPr="002B1E50" w:rsidRDefault="002B1E50">
      <w:pPr>
        <w:pStyle w:val="a3"/>
        <w:spacing w:line="280" w:lineRule="auto"/>
        <w:ind w:right="4430"/>
        <w:rPr>
          <w:rFonts w:ascii="標楷體" w:eastAsia="標楷體" w:hAnsi="標楷體"/>
        </w:rPr>
      </w:pPr>
      <w:r w:rsidRPr="002B1E50">
        <w:rPr>
          <w:rFonts w:ascii="標楷體" w:eastAsia="標楷體" w:hAnsi="標楷體"/>
        </w:rPr>
        <w:t>人參與。附表為該年參與者的來源國及其人數，此一宗教活動最可能為下列何者？</w:t>
      </w:r>
    </w:p>
    <w:p w14:paraId="004D5468" w14:textId="77777777" w:rsidR="00171012" w:rsidRPr="002B1E50" w:rsidRDefault="002B1E50">
      <w:pPr>
        <w:pStyle w:val="a3"/>
        <w:spacing w:line="280" w:lineRule="auto"/>
        <w:ind w:right="8217"/>
        <w:rPr>
          <w:rFonts w:ascii="標楷體" w:eastAsia="標楷體" w:hAnsi="標楷體"/>
        </w:rPr>
      </w:pPr>
      <w:r w:rsidRPr="002B1E50">
        <w:rPr>
          <w:rFonts w:ascii="標楷體" w:eastAsia="標楷體" w:hAnsi="標楷體"/>
        </w:rPr>
        <w:t>(A)</w:t>
      </w:r>
      <w:r w:rsidRPr="002B1E50">
        <w:rPr>
          <w:rFonts w:ascii="標楷體" w:eastAsia="標楷體" w:hAnsi="標楷體"/>
        </w:rPr>
        <w:t>佛教浴佛節</w:t>
      </w:r>
      <w:r w:rsidRPr="002B1E50">
        <w:rPr>
          <w:rFonts w:ascii="標楷體" w:eastAsia="標楷體" w:hAnsi="標楷體"/>
        </w:rPr>
        <w:t>(B)</w:t>
      </w:r>
      <w:r w:rsidRPr="002B1E50">
        <w:rPr>
          <w:rFonts w:ascii="標楷體" w:eastAsia="標楷體" w:hAnsi="標楷體"/>
        </w:rPr>
        <w:t>印度教大壺節</w:t>
      </w:r>
      <w:r w:rsidRPr="002B1E50">
        <w:rPr>
          <w:rFonts w:ascii="標楷體" w:eastAsia="標楷體" w:hAnsi="標楷體"/>
        </w:rPr>
        <w:t>(C)</w:t>
      </w:r>
      <w:r w:rsidRPr="002B1E50">
        <w:rPr>
          <w:rFonts w:ascii="標楷體" w:eastAsia="標楷體" w:hAnsi="標楷體"/>
        </w:rPr>
        <w:t>伊斯蘭教朝覲</w:t>
      </w:r>
    </w:p>
    <w:p w14:paraId="31ABC3AB" w14:textId="77777777" w:rsidR="00171012" w:rsidRPr="002B1E50" w:rsidRDefault="002B1E50">
      <w:pPr>
        <w:pStyle w:val="a3"/>
        <w:rPr>
          <w:rFonts w:ascii="標楷體" w:eastAsia="標楷體" w:hAnsi="標楷體"/>
        </w:rPr>
      </w:pPr>
      <w:r w:rsidRPr="002B1E50">
        <w:rPr>
          <w:rFonts w:ascii="標楷體" w:eastAsia="標楷體" w:hAnsi="標楷體"/>
        </w:rPr>
        <w:t>(D)</w:t>
      </w:r>
      <w:r w:rsidRPr="002B1E50">
        <w:rPr>
          <w:rFonts w:ascii="標楷體" w:eastAsia="標楷體" w:hAnsi="標楷體"/>
        </w:rPr>
        <w:t>天主教聖誕彌撒</w:t>
      </w:r>
      <w:r w:rsidRPr="002B1E50">
        <w:rPr>
          <w:rFonts w:ascii="標楷體" w:eastAsia="標楷體" w:hAnsi="標楷體"/>
        </w:rPr>
        <w:t xml:space="preserve"> </w:t>
      </w:r>
      <w:r w:rsidRPr="002B1E50">
        <w:rPr>
          <w:rFonts w:ascii="標楷體" w:eastAsia="標楷體" w:hAnsi="標楷體"/>
        </w:rPr>
        <w:t>【</w:t>
      </w:r>
      <w:r w:rsidRPr="002B1E50">
        <w:rPr>
          <w:rFonts w:ascii="標楷體" w:eastAsia="標楷體" w:hAnsi="標楷體"/>
        </w:rPr>
        <w:t>111</w:t>
      </w:r>
      <w:r w:rsidRPr="002B1E50">
        <w:rPr>
          <w:rFonts w:ascii="標楷體" w:eastAsia="標楷體" w:hAnsi="標楷體"/>
          <w:spacing w:val="-12"/>
        </w:rPr>
        <w:t xml:space="preserve"> </w:t>
      </w:r>
      <w:r w:rsidRPr="002B1E50">
        <w:rPr>
          <w:rFonts w:ascii="標楷體" w:eastAsia="標楷體" w:hAnsi="標楷體"/>
          <w:spacing w:val="-12"/>
        </w:rPr>
        <w:t>年會考】</w:t>
      </w:r>
    </w:p>
    <w:p w14:paraId="257E3F35" w14:textId="77777777" w:rsidR="00171012" w:rsidRPr="002B1E50" w:rsidRDefault="00171012">
      <w:pPr>
        <w:pStyle w:val="a3"/>
        <w:spacing w:before="6"/>
        <w:ind w:left="0"/>
        <w:rPr>
          <w:rFonts w:ascii="標楷體" w:eastAsia="標楷體" w:hAnsi="標楷體"/>
        </w:rPr>
      </w:pPr>
    </w:p>
    <w:p w14:paraId="774B8C13" w14:textId="77777777" w:rsidR="00171012" w:rsidRPr="002B1E50" w:rsidRDefault="00171012">
      <w:pPr>
        <w:rPr>
          <w:rFonts w:ascii="標楷體" w:eastAsia="標楷體" w:hAnsi="標楷體"/>
        </w:rPr>
        <w:sectPr w:rsidR="00171012" w:rsidRPr="002B1E50">
          <w:type w:val="continuous"/>
          <w:pgSz w:w="14580" w:h="20640"/>
          <w:pgMar w:top="1540" w:right="1620" w:bottom="280" w:left="1700" w:header="720" w:footer="720" w:gutter="0"/>
          <w:cols w:space="720"/>
        </w:sectPr>
      </w:pPr>
    </w:p>
    <w:p w14:paraId="28499B1B" w14:textId="77777777" w:rsidR="00171012" w:rsidRPr="002B1E50" w:rsidRDefault="002B1E50">
      <w:pPr>
        <w:pStyle w:val="a3"/>
        <w:spacing w:before="26" w:line="360" w:lineRule="exact"/>
        <w:ind w:right="214" w:hanging="1133"/>
        <w:jc w:val="both"/>
        <w:rPr>
          <w:rFonts w:ascii="標楷體" w:eastAsia="標楷體" w:hAnsi="標楷體"/>
        </w:rPr>
      </w:pPr>
      <w:r w:rsidRPr="002B1E50">
        <w:rPr>
          <w:rFonts w:ascii="標楷體" w:eastAsia="標楷體" w:hAnsi="標楷體" w:hint="eastAsia"/>
          <w:w w:val="95"/>
        </w:rPr>
        <w:t>（</w:t>
      </w:r>
      <w:r w:rsidRPr="002B1E50">
        <w:rPr>
          <w:rFonts w:ascii="標楷體" w:eastAsia="標楷體" w:hAnsi="標楷體" w:hint="eastAsia"/>
          <w:spacing w:val="69"/>
        </w:rPr>
        <w:t xml:space="preserve"> </w:t>
      </w:r>
      <w:r w:rsidRPr="002B1E50">
        <w:rPr>
          <w:rFonts w:ascii="標楷體" w:eastAsia="標楷體" w:hAnsi="標楷體"/>
          <w:color w:val="FF00FF"/>
          <w:w w:val="95"/>
        </w:rPr>
        <w:t>D</w:t>
      </w:r>
      <w:r w:rsidRPr="002B1E50">
        <w:rPr>
          <w:rFonts w:ascii="標楷體" w:eastAsia="標楷體" w:hAnsi="標楷體"/>
          <w:color w:val="FF00FF"/>
          <w:spacing w:val="145"/>
        </w:rPr>
        <w:t xml:space="preserve"> </w:t>
      </w:r>
      <w:r w:rsidRPr="002B1E50">
        <w:rPr>
          <w:rFonts w:ascii="標楷體" w:eastAsia="標楷體" w:hAnsi="標楷體" w:hint="eastAsia"/>
          <w:w w:val="95"/>
        </w:rPr>
        <w:t>）</w:t>
      </w:r>
      <w:r w:rsidRPr="002B1E50">
        <w:rPr>
          <w:rFonts w:ascii="標楷體" w:eastAsia="標楷體" w:hAnsi="標楷體"/>
          <w:w w:val="95"/>
        </w:rPr>
        <w:t>6.</w:t>
      </w:r>
      <w:r w:rsidRPr="002B1E50">
        <w:rPr>
          <w:rFonts w:ascii="標楷體" w:eastAsia="標楷體" w:hAnsi="標楷體"/>
          <w:spacing w:val="47"/>
          <w:w w:val="95"/>
        </w:rPr>
        <w:t xml:space="preserve"> </w:t>
      </w:r>
      <w:r w:rsidRPr="002B1E50">
        <w:rPr>
          <w:rFonts w:ascii="標楷體" w:eastAsia="標楷體" w:hAnsi="標楷體"/>
          <w:w w:val="95"/>
        </w:rPr>
        <w:t xml:space="preserve">19 </w:t>
      </w:r>
      <w:r w:rsidRPr="002B1E50">
        <w:rPr>
          <w:rFonts w:ascii="標楷體" w:eastAsia="標楷體" w:hAnsi="標楷體"/>
          <w:w w:val="95"/>
        </w:rPr>
        <w:t>世紀以前，歐洲人對撒哈拉沙漠以南的非洲一無所</w:t>
      </w:r>
      <w:r w:rsidRPr="002B1E50">
        <w:rPr>
          <w:rFonts w:ascii="標楷體" w:eastAsia="標楷體" w:hAnsi="標楷體"/>
          <w:spacing w:val="-13"/>
        </w:rPr>
        <w:t>悉，主因是非洲早期對外海運不便，不易與外界交流，</w:t>
      </w:r>
      <w:r w:rsidRPr="002B1E50">
        <w:rPr>
          <w:rFonts w:ascii="標楷體" w:eastAsia="標楷體" w:hAnsi="標楷體"/>
          <w:spacing w:val="-118"/>
        </w:rPr>
        <w:t xml:space="preserve"> </w:t>
      </w:r>
      <w:r w:rsidRPr="002B1E50">
        <w:rPr>
          <w:rFonts w:ascii="標楷體" w:eastAsia="標楷體" w:hAnsi="標楷體"/>
        </w:rPr>
        <w:t>居民長期維持較原始的生活方式。下列哪項敘述，是造成非洲對外海運不便的主因？</w:t>
      </w:r>
    </w:p>
    <w:p w14:paraId="2AD02B5C" w14:textId="77777777" w:rsidR="00171012" w:rsidRPr="002B1E50" w:rsidRDefault="002B1E50">
      <w:pPr>
        <w:pStyle w:val="a3"/>
        <w:spacing w:before="72"/>
        <w:ind w:left="1180"/>
        <w:jc w:val="both"/>
        <w:rPr>
          <w:rFonts w:ascii="標楷體" w:eastAsia="標楷體" w:hAnsi="標楷體"/>
        </w:rPr>
      </w:pPr>
      <w:r w:rsidRPr="002B1E50">
        <w:rPr>
          <w:rFonts w:ascii="標楷體" w:eastAsia="標楷體" w:hAnsi="標楷體"/>
        </w:rPr>
        <w:t>(A)</w:t>
      </w:r>
      <w:r w:rsidRPr="002B1E50">
        <w:rPr>
          <w:rFonts w:ascii="標楷體" w:eastAsia="標楷體" w:hAnsi="標楷體"/>
        </w:rPr>
        <w:t>裂谷橫亙</w:t>
      </w:r>
      <w:r w:rsidRPr="002B1E50">
        <w:rPr>
          <w:rFonts w:ascii="標楷體" w:eastAsia="標楷體" w:hAnsi="標楷體"/>
        </w:rPr>
        <w:t xml:space="preserve">    (B)</w:t>
      </w:r>
      <w:r w:rsidRPr="002B1E50">
        <w:rPr>
          <w:rFonts w:ascii="標楷體" w:eastAsia="標楷體" w:hAnsi="標楷體"/>
        </w:rPr>
        <w:t>港口冬季結冰</w:t>
      </w:r>
      <w:r w:rsidRPr="002B1E50">
        <w:rPr>
          <w:rFonts w:ascii="標楷體" w:eastAsia="標楷體" w:hAnsi="標楷體"/>
        </w:rPr>
        <w:t xml:space="preserve">    (C)</w:t>
      </w:r>
      <w:r w:rsidRPr="002B1E50">
        <w:rPr>
          <w:rFonts w:ascii="標楷體" w:eastAsia="標楷體" w:hAnsi="標楷體"/>
        </w:rPr>
        <w:t>氣候南北對稱</w:t>
      </w:r>
    </w:p>
    <w:p w14:paraId="0F1C2604" w14:textId="77777777" w:rsidR="00171012" w:rsidRPr="002B1E50" w:rsidRDefault="002B1E50">
      <w:pPr>
        <w:pStyle w:val="a3"/>
        <w:ind w:left="0"/>
        <w:rPr>
          <w:rFonts w:ascii="標楷體" w:eastAsia="標楷體" w:hAnsi="標楷體"/>
        </w:rPr>
      </w:pPr>
      <w:r w:rsidRPr="002B1E50">
        <w:rPr>
          <w:rFonts w:ascii="標楷體" w:eastAsia="標楷體" w:hAnsi="標楷體"/>
        </w:rPr>
        <w:br w:type="column"/>
      </w:r>
    </w:p>
    <w:p w14:paraId="45EB26C4" w14:textId="77777777" w:rsidR="00171012" w:rsidRPr="002B1E50" w:rsidRDefault="00171012">
      <w:pPr>
        <w:pStyle w:val="a3"/>
        <w:ind w:left="0"/>
        <w:rPr>
          <w:rFonts w:ascii="標楷體" w:eastAsia="標楷體" w:hAnsi="標楷體"/>
        </w:rPr>
      </w:pPr>
    </w:p>
    <w:p w14:paraId="693B19B2" w14:textId="77777777" w:rsidR="00171012" w:rsidRPr="002B1E50" w:rsidRDefault="00171012">
      <w:pPr>
        <w:pStyle w:val="a3"/>
        <w:ind w:left="0"/>
        <w:rPr>
          <w:rFonts w:ascii="標楷體" w:eastAsia="標楷體" w:hAnsi="標楷體"/>
        </w:rPr>
      </w:pPr>
    </w:p>
    <w:p w14:paraId="1B55C278" w14:textId="77777777" w:rsidR="00171012" w:rsidRPr="002B1E50" w:rsidRDefault="00171012">
      <w:pPr>
        <w:pStyle w:val="a3"/>
        <w:ind w:left="0"/>
        <w:rPr>
          <w:rFonts w:ascii="標楷體" w:eastAsia="標楷體" w:hAnsi="標楷體"/>
        </w:rPr>
      </w:pPr>
    </w:p>
    <w:p w14:paraId="44123249" w14:textId="77777777" w:rsidR="00171012" w:rsidRPr="002B1E50" w:rsidRDefault="00171012">
      <w:pPr>
        <w:pStyle w:val="a3"/>
        <w:ind w:left="0"/>
        <w:rPr>
          <w:rFonts w:ascii="標楷體" w:eastAsia="標楷體" w:hAnsi="標楷體"/>
        </w:rPr>
      </w:pPr>
    </w:p>
    <w:p w14:paraId="091FF94F" w14:textId="77777777" w:rsidR="00171012" w:rsidRPr="002B1E50" w:rsidRDefault="002B1E50">
      <w:pPr>
        <w:pStyle w:val="a5"/>
        <w:numPr>
          <w:ilvl w:val="0"/>
          <w:numId w:val="2"/>
        </w:numPr>
        <w:tabs>
          <w:tab w:val="left" w:pos="462"/>
        </w:tabs>
        <w:spacing w:before="0"/>
        <w:ind w:hanging="362"/>
        <w:rPr>
          <w:rFonts w:ascii="標楷體" w:eastAsia="標楷體" w:hAnsi="標楷體"/>
          <w:sz w:val="24"/>
        </w:rPr>
      </w:pPr>
      <w:r w:rsidRPr="002B1E50">
        <w:rPr>
          <w:rFonts w:ascii="標楷體" w:eastAsia="標楷體" w:hAnsi="標楷體"/>
          <w:sz w:val="24"/>
        </w:rPr>
        <w:t>海岸平直少良港</w:t>
      </w:r>
    </w:p>
    <w:p w14:paraId="2AABF68F" w14:textId="77777777" w:rsidR="00171012" w:rsidRPr="002B1E50" w:rsidRDefault="00171012">
      <w:pPr>
        <w:rPr>
          <w:rFonts w:ascii="標楷體" w:eastAsia="標楷體" w:hAnsi="標楷體"/>
          <w:sz w:val="24"/>
        </w:rPr>
        <w:sectPr w:rsidR="00171012" w:rsidRPr="002B1E50">
          <w:type w:val="continuous"/>
          <w:pgSz w:w="14580" w:h="20640"/>
          <w:pgMar w:top="1540" w:right="1620" w:bottom="280" w:left="1700" w:header="720" w:footer="720" w:gutter="0"/>
          <w:cols w:num="2" w:space="720" w:equalWidth="0">
            <w:col w:w="7102" w:space="339"/>
            <w:col w:w="3819"/>
          </w:cols>
        </w:sectPr>
      </w:pPr>
    </w:p>
    <w:p w14:paraId="221EA1E5" w14:textId="77777777" w:rsidR="00171012" w:rsidRPr="002B1E50" w:rsidRDefault="002B1E50">
      <w:pPr>
        <w:pStyle w:val="a3"/>
        <w:spacing w:before="28"/>
        <w:ind w:left="100"/>
        <w:rPr>
          <w:rFonts w:ascii="標楷體" w:eastAsia="標楷體" w:hAnsi="標楷體"/>
        </w:rPr>
      </w:pPr>
      <w:r w:rsidRPr="002B1E50">
        <w:rPr>
          <w:rFonts w:ascii="標楷體" w:eastAsia="標楷體" w:hAnsi="標楷體"/>
          <w:w w:val="95"/>
        </w:rPr>
        <w:t>（</w:t>
      </w:r>
      <w:r w:rsidRPr="002B1E50">
        <w:rPr>
          <w:rFonts w:ascii="標楷體" w:eastAsia="標楷體" w:hAnsi="標楷體"/>
          <w:spacing w:val="182"/>
        </w:rPr>
        <w:t xml:space="preserve"> </w:t>
      </w:r>
      <w:r w:rsidRPr="002B1E50">
        <w:rPr>
          <w:rFonts w:ascii="標楷體" w:eastAsia="標楷體" w:hAnsi="標楷體"/>
          <w:color w:val="FF00FF"/>
          <w:w w:val="95"/>
        </w:rPr>
        <w:t>B</w:t>
      </w:r>
      <w:r w:rsidRPr="002B1E50">
        <w:rPr>
          <w:rFonts w:ascii="標楷體" w:eastAsia="標楷體" w:hAnsi="標楷體"/>
          <w:color w:val="FF00FF"/>
          <w:spacing w:val="184"/>
        </w:rPr>
        <w:t xml:space="preserve"> </w:t>
      </w:r>
      <w:r w:rsidRPr="002B1E50">
        <w:rPr>
          <w:rFonts w:ascii="標楷體" w:eastAsia="標楷體" w:hAnsi="標楷體"/>
          <w:w w:val="95"/>
        </w:rPr>
        <w:t>）</w:t>
      </w:r>
      <w:r w:rsidRPr="002B1E50">
        <w:rPr>
          <w:rFonts w:ascii="標楷體" w:eastAsia="標楷體" w:hAnsi="標楷體"/>
          <w:w w:val="95"/>
        </w:rPr>
        <w:t xml:space="preserve">7. </w:t>
      </w:r>
      <w:r w:rsidRPr="002B1E50">
        <w:rPr>
          <w:rFonts w:ascii="標楷體" w:eastAsia="標楷體" w:hAnsi="標楷體"/>
          <w:w w:val="95"/>
        </w:rPr>
        <w:t>小翰搭飛機經過漠南非洲，從高空中往下看，發現一條長達數百公里的裂谷，這條裂谷被稱為</w:t>
      </w:r>
    </w:p>
    <w:p w14:paraId="0C358EC8" w14:textId="77777777" w:rsidR="00171012" w:rsidRPr="002B1E50" w:rsidRDefault="002B1E50">
      <w:pPr>
        <w:pStyle w:val="a3"/>
        <w:tabs>
          <w:tab w:val="left" w:pos="4300"/>
        </w:tabs>
        <w:spacing w:before="53" w:line="300" w:lineRule="auto"/>
        <w:ind w:left="1180" w:right="177" w:firstLine="52"/>
        <w:rPr>
          <w:rFonts w:ascii="標楷體" w:eastAsia="標楷體" w:hAnsi="標楷體"/>
        </w:rPr>
      </w:pPr>
      <w:r w:rsidRPr="002B1E50">
        <w:rPr>
          <w:rFonts w:ascii="標楷體" w:eastAsia="標楷體" w:hAnsi="標楷體"/>
        </w:rPr>
        <w:t>「地球臉上最大的傷疤</w:t>
      </w:r>
      <w:r w:rsidRPr="002B1E50">
        <w:rPr>
          <w:rFonts w:ascii="標楷體" w:eastAsia="標楷體" w:hAnsi="標楷體"/>
          <w:spacing w:val="-72"/>
        </w:rPr>
        <w:t>」</w:t>
      </w:r>
      <w:r w:rsidRPr="002B1E50">
        <w:rPr>
          <w:rFonts w:ascii="標楷體" w:eastAsia="標楷體" w:hAnsi="標楷體"/>
          <w:spacing w:val="-24"/>
        </w:rPr>
        <w:t>，</w:t>
      </w:r>
      <w:r w:rsidRPr="002B1E50">
        <w:rPr>
          <w:rFonts w:ascii="標楷體" w:eastAsia="標楷體" w:hAnsi="標楷體"/>
        </w:rPr>
        <w:t>中間穿插了相當多個湖</w:t>
      </w:r>
      <w:r w:rsidRPr="002B1E50">
        <w:rPr>
          <w:rFonts w:ascii="標楷體" w:eastAsia="標楷體" w:hAnsi="標楷體"/>
          <w:spacing w:val="-24"/>
        </w:rPr>
        <w:t>泊、</w:t>
      </w:r>
      <w:r w:rsidRPr="002B1E50">
        <w:rPr>
          <w:rFonts w:ascii="標楷體" w:eastAsia="標楷體" w:hAnsi="標楷體"/>
        </w:rPr>
        <w:t>火山</w:t>
      </w:r>
      <w:r w:rsidRPr="002B1E50">
        <w:rPr>
          <w:rFonts w:ascii="標楷體" w:eastAsia="標楷體" w:hAnsi="標楷體"/>
          <w:spacing w:val="-24"/>
        </w:rPr>
        <w:t>群。</w:t>
      </w:r>
      <w:r w:rsidRPr="002B1E50">
        <w:rPr>
          <w:rFonts w:ascii="標楷體" w:eastAsia="標楷體" w:hAnsi="標楷體"/>
        </w:rPr>
        <w:t>請</w:t>
      </w:r>
      <w:r w:rsidRPr="002B1E50">
        <w:rPr>
          <w:rFonts w:ascii="標楷體" w:eastAsia="標楷體" w:hAnsi="標楷體"/>
          <w:spacing w:val="-24"/>
        </w:rPr>
        <w:t>問：</w:t>
      </w:r>
      <w:r w:rsidRPr="002B1E50">
        <w:rPr>
          <w:rFonts w:ascii="標楷體" w:eastAsia="標楷體" w:hAnsi="標楷體"/>
        </w:rPr>
        <w:t>該裂谷形成的原因為何</w:t>
      </w:r>
      <w:r w:rsidRPr="002B1E50">
        <w:rPr>
          <w:rFonts w:ascii="標楷體" w:eastAsia="標楷體" w:hAnsi="標楷體"/>
          <w:spacing w:val="-17"/>
        </w:rPr>
        <w:t>？</w:t>
      </w:r>
      <w:r w:rsidRPr="002B1E50">
        <w:rPr>
          <w:rFonts w:ascii="標楷體" w:eastAsia="標楷體" w:hAnsi="標楷體"/>
          <w:spacing w:val="-117"/>
        </w:rPr>
        <w:t xml:space="preserve"> </w:t>
      </w:r>
      <w:r w:rsidRPr="002B1E50">
        <w:rPr>
          <w:rFonts w:ascii="標楷體" w:eastAsia="標楷體" w:hAnsi="標楷體"/>
        </w:rPr>
        <w:t>(A)</w:t>
      </w:r>
      <w:r w:rsidRPr="002B1E50">
        <w:rPr>
          <w:rFonts w:ascii="標楷體" w:eastAsia="標楷體" w:hAnsi="標楷體"/>
        </w:rPr>
        <w:t>火山作用</w:t>
      </w:r>
      <w:r w:rsidRPr="002B1E50">
        <w:rPr>
          <w:rFonts w:ascii="標楷體" w:eastAsia="標楷體" w:hAnsi="標楷體"/>
          <w:spacing w:val="120"/>
        </w:rPr>
        <w:t xml:space="preserve"> </w:t>
      </w:r>
      <w:r w:rsidRPr="002B1E50">
        <w:rPr>
          <w:rFonts w:ascii="標楷體" w:eastAsia="標楷體" w:hAnsi="標楷體"/>
        </w:rPr>
        <w:t>(B)</w:t>
      </w:r>
      <w:r w:rsidRPr="002B1E50">
        <w:rPr>
          <w:rFonts w:ascii="標楷體" w:eastAsia="標楷體" w:hAnsi="標楷體"/>
        </w:rPr>
        <w:t>斷層陷落</w:t>
      </w:r>
      <w:r w:rsidRPr="002B1E50">
        <w:rPr>
          <w:rFonts w:ascii="標楷體" w:eastAsia="標楷體" w:hAnsi="標楷體"/>
        </w:rPr>
        <w:tab/>
        <w:t>(C)</w:t>
      </w:r>
      <w:r w:rsidRPr="002B1E50">
        <w:rPr>
          <w:rFonts w:ascii="標楷體" w:eastAsia="標楷體" w:hAnsi="標楷體"/>
        </w:rPr>
        <w:t>河川切割</w:t>
      </w:r>
      <w:r w:rsidRPr="002B1E50">
        <w:rPr>
          <w:rFonts w:ascii="標楷體" w:eastAsia="標楷體" w:hAnsi="標楷體"/>
          <w:spacing w:val="1"/>
        </w:rPr>
        <w:t xml:space="preserve"> </w:t>
      </w:r>
      <w:r w:rsidRPr="002B1E50">
        <w:rPr>
          <w:rFonts w:ascii="標楷體" w:eastAsia="標楷體" w:hAnsi="標楷體"/>
        </w:rPr>
        <w:t>(D)</w:t>
      </w:r>
      <w:r w:rsidRPr="002B1E50">
        <w:rPr>
          <w:rFonts w:ascii="標楷體" w:eastAsia="標楷體" w:hAnsi="標楷體"/>
        </w:rPr>
        <w:t>風化侵蝕</w:t>
      </w:r>
    </w:p>
    <w:p w14:paraId="7DB35828" w14:textId="77777777" w:rsidR="00171012" w:rsidRPr="002B1E50" w:rsidRDefault="002B1E50">
      <w:pPr>
        <w:pStyle w:val="a3"/>
        <w:spacing w:line="259" w:lineRule="exact"/>
        <w:ind w:left="100"/>
        <w:rPr>
          <w:rFonts w:ascii="標楷體" w:eastAsia="標楷體" w:hAnsi="標楷體"/>
        </w:rPr>
      </w:pPr>
      <w:r w:rsidRPr="002B1E50">
        <w:rPr>
          <w:rFonts w:ascii="標楷體" w:eastAsia="標楷體" w:hAnsi="標楷體"/>
          <w:w w:val="95"/>
        </w:rPr>
        <w:t>（</w:t>
      </w:r>
      <w:r w:rsidRPr="002B1E50">
        <w:rPr>
          <w:rFonts w:ascii="標楷體" w:eastAsia="標楷體" w:hAnsi="標楷體"/>
          <w:spacing w:val="182"/>
        </w:rPr>
        <w:t xml:space="preserve"> </w:t>
      </w:r>
      <w:r w:rsidRPr="002B1E50">
        <w:rPr>
          <w:rFonts w:ascii="標楷體" w:eastAsia="標楷體" w:hAnsi="標楷體"/>
          <w:color w:val="FF00FF"/>
          <w:w w:val="95"/>
        </w:rPr>
        <w:t>B</w:t>
      </w:r>
      <w:r w:rsidRPr="002B1E50">
        <w:rPr>
          <w:rFonts w:ascii="標楷體" w:eastAsia="標楷體" w:hAnsi="標楷體"/>
          <w:color w:val="FF00FF"/>
          <w:spacing w:val="184"/>
        </w:rPr>
        <w:t xml:space="preserve"> </w:t>
      </w:r>
      <w:r w:rsidRPr="002B1E50">
        <w:rPr>
          <w:rFonts w:ascii="標楷體" w:eastAsia="標楷體" w:hAnsi="標楷體"/>
          <w:w w:val="95"/>
        </w:rPr>
        <w:t>）</w:t>
      </w:r>
      <w:r w:rsidRPr="002B1E50">
        <w:rPr>
          <w:rFonts w:ascii="標楷體" w:eastAsia="標楷體" w:hAnsi="標楷體"/>
          <w:w w:val="95"/>
        </w:rPr>
        <w:t xml:space="preserve">8. </w:t>
      </w:r>
      <w:r w:rsidRPr="002B1E50">
        <w:rPr>
          <w:rFonts w:ascii="標楷體" w:eastAsia="標楷體" w:hAnsi="標楷體"/>
          <w:w w:val="95"/>
        </w:rPr>
        <w:t>漠南非洲的農牧業活動受自然環境與現代科技影響，各地的活動型態皆不相同。下列有關兩者</w:t>
      </w:r>
    </w:p>
    <w:p w14:paraId="6449FE00" w14:textId="77777777" w:rsidR="00171012" w:rsidRPr="002B1E50" w:rsidRDefault="002B1E50">
      <w:pPr>
        <w:pStyle w:val="a3"/>
        <w:spacing w:before="52"/>
        <w:rPr>
          <w:rFonts w:ascii="標楷體" w:eastAsia="標楷體" w:hAnsi="標楷體"/>
        </w:rPr>
      </w:pPr>
      <w:r w:rsidRPr="002B1E50">
        <w:rPr>
          <w:rFonts w:ascii="標楷體" w:eastAsia="標楷體" w:hAnsi="標楷體"/>
        </w:rPr>
        <w:t>的配對中，何者最為相關？</w:t>
      </w:r>
    </w:p>
    <w:p w14:paraId="05A22F6E" w14:textId="77777777" w:rsidR="00171012" w:rsidRPr="002B1E50" w:rsidRDefault="002B1E50">
      <w:pPr>
        <w:pStyle w:val="a5"/>
        <w:numPr>
          <w:ilvl w:val="1"/>
          <w:numId w:val="2"/>
        </w:numPr>
        <w:tabs>
          <w:tab w:val="left" w:pos="1595"/>
          <w:tab w:val="left" w:pos="5434"/>
        </w:tabs>
        <w:spacing w:before="53"/>
        <w:ind w:hanging="362"/>
        <w:rPr>
          <w:rFonts w:ascii="標楷體" w:eastAsia="標楷體" w:hAnsi="標楷體"/>
          <w:sz w:val="24"/>
        </w:rPr>
      </w:pPr>
      <w:r w:rsidRPr="002B1E50">
        <w:rPr>
          <w:rFonts w:ascii="標楷體" w:eastAsia="標楷體" w:hAnsi="標楷體"/>
          <w:sz w:val="24"/>
        </w:rPr>
        <w:t>熱帶雨林氣候</w:t>
      </w:r>
      <w:r w:rsidRPr="002B1E50">
        <w:rPr>
          <w:rFonts w:ascii="標楷體" w:eastAsia="標楷體" w:hAnsi="標楷體"/>
          <w:sz w:val="24"/>
        </w:rPr>
        <w:t>—</w:t>
      </w:r>
      <w:r w:rsidRPr="002B1E50">
        <w:rPr>
          <w:rFonts w:ascii="標楷體" w:eastAsia="標楷體" w:hAnsi="標楷體"/>
          <w:sz w:val="24"/>
        </w:rPr>
        <w:t>酪農業</w:t>
      </w:r>
      <w:r w:rsidRPr="002B1E50">
        <w:rPr>
          <w:rFonts w:ascii="標楷體" w:eastAsia="標楷體" w:hAnsi="標楷體"/>
          <w:sz w:val="24"/>
        </w:rPr>
        <w:tab/>
        <w:t>(B)</w:t>
      </w:r>
      <w:r w:rsidRPr="002B1E50">
        <w:rPr>
          <w:rFonts w:ascii="標楷體" w:eastAsia="標楷體" w:hAnsi="標楷體"/>
          <w:sz w:val="24"/>
        </w:rPr>
        <w:t>熱帶沙漠氣候</w:t>
      </w:r>
      <w:r w:rsidRPr="002B1E50">
        <w:rPr>
          <w:rFonts w:ascii="標楷體" w:eastAsia="標楷體" w:hAnsi="標楷體"/>
          <w:sz w:val="24"/>
        </w:rPr>
        <w:t>—</w:t>
      </w:r>
      <w:r w:rsidRPr="002B1E50">
        <w:rPr>
          <w:rFonts w:ascii="標楷體" w:eastAsia="標楷體" w:hAnsi="標楷體"/>
          <w:sz w:val="24"/>
        </w:rPr>
        <w:t>綠洲農業</w:t>
      </w:r>
    </w:p>
    <w:p w14:paraId="3A0231E1" w14:textId="77777777" w:rsidR="00171012" w:rsidRPr="002B1E50" w:rsidRDefault="002B1E50">
      <w:pPr>
        <w:pStyle w:val="a3"/>
        <w:tabs>
          <w:tab w:val="left" w:pos="5434"/>
        </w:tabs>
        <w:spacing w:before="53"/>
        <w:rPr>
          <w:rFonts w:ascii="標楷體" w:eastAsia="標楷體" w:hAnsi="標楷體"/>
        </w:rPr>
      </w:pPr>
      <w:r w:rsidRPr="002B1E50">
        <w:rPr>
          <w:rFonts w:ascii="標楷體" w:eastAsia="標楷體" w:hAnsi="標楷體"/>
        </w:rPr>
        <w:t>(C)</w:t>
      </w:r>
      <w:r w:rsidRPr="002B1E50">
        <w:rPr>
          <w:rFonts w:ascii="標楷體" w:eastAsia="標楷體" w:hAnsi="標楷體"/>
        </w:rPr>
        <w:t>熱帶莽原氣候</w:t>
      </w:r>
      <w:r w:rsidRPr="002B1E50">
        <w:rPr>
          <w:rFonts w:ascii="標楷體" w:eastAsia="標楷體" w:hAnsi="標楷體"/>
        </w:rPr>
        <w:t>—</w:t>
      </w:r>
      <w:r w:rsidRPr="002B1E50">
        <w:rPr>
          <w:rFonts w:ascii="標楷體" w:eastAsia="標楷體" w:hAnsi="標楷體"/>
        </w:rPr>
        <w:t>地中海型農業</w:t>
      </w:r>
      <w:r w:rsidRPr="002B1E50">
        <w:rPr>
          <w:rFonts w:ascii="標楷體" w:eastAsia="標楷體" w:hAnsi="標楷體"/>
        </w:rPr>
        <w:tab/>
        <w:t>(D)</w:t>
      </w:r>
      <w:r w:rsidRPr="002B1E50">
        <w:rPr>
          <w:rFonts w:ascii="標楷體" w:eastAsia="標楷體" w:hAnsi="標楷體"/>
        </w:rPr>
        <w:t>溫帶地中海型氣候</w:t>
      </w:r>
      <w:r w:rsidRPr="002B1E50">
        <w:rPr>
          <w:rFonts w:ascii="標楷體" w:eastAsia="標楷體" w:hAnsi="標楷體"/>
        </w:rPr>
        <w:t>—</w:t>
      </w:r>
      <w:r w:rsidRPr="002B1E50">
        <w:rPr>
          <w:rFonts w:ascii="標楷體" w:eastAsia="標楷體" w:hAnsi="標楷體"/>
        </w:rPr>
        <w:t>熱帶栽培業</w:t>
      </w:r>
    </w:p>
    <w:p w14:paraId="014050F2" w14:textId="77777777" w:rsidR="00171012" w:rsidRPr="002B1E50" w:rsidRDefault="002B1E50">
      <w:pPr>
        <w:pStyle w:val="a3"/>
        <w:spacing w:before="59" w:line="276" w:lineRule="auto"/>
        <w:ind w:right="176" w:hanging="1133"/>
        <w:rPr>
          <w:rFonts w:ascii="標楷體" w:eastAsia="標楷體" w:hAnsi="標楷體"/>
        </w:rPr>
      </w:pPr>
      <w:r w:rsidRPr="002B1E50">
        <w:rPr>
          <w:rFonts w:ascii="標楷體" w:eastAsia="標楷體" w:hAnsi="標楷體"/>
          <w:spacing w:val="-1"/>
        </w:rPr>
        <w:t>（</w:t>
      </w:r>
      <w:r w:rsidRPr="002B1E50">
        <w:rPr>
          <w:rFonts w:ascii="標楷體" w:eastAsia="標楷體" w:hAnsi="標楷體"/>
          <w:spacing w:val="-1"/>
        </w:rPr>
        <w:t xml:space="preserve"> </w:t>
      </w:r>
      <w:r w:rsidRPr="002B1E50">
        <w:rPr>
          <w:rFonts w:ascii="標楷體" w:eastAsia="標楷體" w:hAnsi="標楷體"/>
          <w:color w:val="FF00FF"/>
          <w:spacing w:val="-1"/>
        </w:rPr>
        <w:t>A</w:t>
      </w:r>
      <w:r w:rsidRPr="002B1E50">
        <w:rPr>
          <w:rFonts w:ascii="標楷體" w:eastAsia="標楷體" w:hAnsi="標楷體"/>
          <w:color w:val="FF00FF"/>
        </w:rPr>
        <w:t xml:space="preserve"> </w:t>
      </w:r>
      <w:r w:rsidRPr="002B1E50">
        <w:rPr>
          <w:rFonts w:ascii="標楷體" w:eastAsia="標楷體" w:hAnsi="標楷體"/>
          <w:spacing w:val="-1"/>
        </w:rPr>
        <w:t>）</w:t>
      </w:r>
      <w:r w:rsidRPr="002B1E50">
        <w:rPr>
          <w:rFonts w:ascii="標楷體" w:eastAsia="標楷體" w:hAnsi="標楷體"/>
          <w:spacing w:val="-1"/>
        </w:rPr>
        <w:t>9.</w:t>
      </w:r>
      <w:r w:rsidRPr="002B1E50">
        <w:rPr>
          <w:rFonts w:ascii="標楷體" w:eastAsia="標楷體" w:hAnsi="標楷體"/>
          <w:spacing w:val="-10"/>
        </w:rPr>
        <w:t xml:space="preserve"> </w:t>
      </w:r>
      <w:r w:rsidRPr="002B1E50">
        <w:rPr>
          <w:rFonts w:ascii="標楷體" w:eastAsia="標楷體" w:hAnsi="標楷體"/>
          <w:spacing w:val="-10"/>
        </w:rPr>
        <w:t>「漠南</w:t>
      </w:r>
      <w:r w:rsidRPr="002B1E50">
        <w:rPr>
          <w:rFonts w:ascii="標楷體" w:eastAsia="標楷體" w:hAnsi="標楷體"/>
          <w:spacing w:val="-10"/>
        </w:rPr>
        <w:t>非洲許多地區的居民仍維持傳統的一級產業活動</w:t>
      </w:r>
      <w:r w:rsidRPr="002B1E50">
        <w:rPr>
          <w:rFonts w:ascii="MS Gothic" w:eastAsia="MS Gothic" w:hAnsi="MS Gothic" w:cs="MS Gothic" w:hint="eastAsia"/>
        </w:rPr>
        <w:t>⋯⋯</w:t>
      </w:r>
      <w:r w:rsidRPr="002B1E50">
        <w:rPr>
          <w:rFonts w:ascii="標楷體" w:eastAsia="標楷體" w:hAnsi="標楷體"/>
        </w:rPr>
        <w:t>」引句中的「一級產業活動」可能是指下列何者？</w:t>
      </w:r>
    </w:p>
    <w:p w14:paraId="1B6DFCFA" w14:textId="77777777" w:rsidR="00171012" w:rsidRPr="002B1E50" w:rsidRDefault="002B1E50">
      <w:pPr>
        <w:pStyle w:val="a3"/>
        <w:tabs>
          <w:tab w:val="left" w:pos="3633"/>
        </w:tabs>
        <w:spacing w:before="6"/>
        <w:rPr>
          <w:rFonts w:ascii="標楷體" w:eastAsia="標楷體" w:hAnsi="標楷體"/>
        </w:rPr>
      </w:pPr>
      <w:r w:rsidRPr="002B1E50">
        <w:rPr>
          <w:rFonts w:ascii="標楷體" w:eastAsia="標楷體" w:hAnsi="標楷體"/>
        </w:rPr>
        <w:t>（甲）游耕、游牧</w:t>
      </w:r>
      <w:r w:rsidRPr="002B1E50">
        <w:rPr>
          <w:rFonts w:ascii="標楷體" w:eastAsia="標楷體" w:hAnsi="標楷體"/>
        </w:rPr>
        <w:tab/>
      </w:r>
      <w:r w:rsidRPr="002B1E50">
        <w:rPr>
          <w:rFonts w:ascii="標楷體" w:eastAsia="標楷體" w:hAnsi="標楷體"/>
        </w:rPr>
        <w:t>（乙）採集、狩獵</w:t>
      </w:r>
    </w:p>
    <w:p w14:paraId="658ECAFA" w14:textId="77777777" w:rsidR="00171012" w:rsidRPr="002B1E50" w:rsidRDefault="002B1E50">
      <w:pPr>
        <w:pStyle w:val="a3"/>
        <w:tabs>
          <w:tab w:val="left" w:pos="2313"/>
          <w:tab w:val="left" w:pos="3393"/>
          <w:tab w:val="left" w:pos="3633"/>
          <w:tab w:val="left" w:pos="4473"/>
        </w:tabs>
        <w:spacing w:before="53" w:line="280" w:lineRule="auto"/>
        <w:ind w:right="4497"/>
        <w:rPr>
          <w:rFonts w:ascii="標楷體" w:eastAsia="標楷體" w:hAnsi="標楷體"/>
        </w:rPr>
      </w:pPr>
      <w:r w:rsidRPr="002B1E50">
        <w:rPr>
          <w:rFonts w:ascii="標楷體" w:eastAsia="標楷體" w:hAnsi="標楷體"/>
        </w:rPr>
        <w:t>（丙）採礦、工業</w:t>
      </w:r>
      <w:r w:rsidRPr="002B1E50">
        <w:rPr>
          <w:rFonts w:ascii="標楷體" w:eastAsia="標楷體" w:hAnsi="標楷體"/>
        </w:rPr>
        <w:tab/>
      </w:r>
      <w:r w:rsidRPr="002B1E50">
        <w:rPr>
          <w:rFonts w:ascii="標楷體" w:eastAsia="標楷體" w:hAnsi="標楷體"/>
        </w:rPr>
        <w:tab/>
      </w:r>
      <w:r w:rsidRPr="002B1E50">
        <w:rPr>
          <w:rFonts w:ascii="標楷體" w:eastAsia="標楷體" w:hAnsi="標楷體"/>
        </w:rPr>
        <w:t>（丁）灌溉農業、熱帶栽培業</w:t>
      </w:r>
      <w:r w:rsidRPr="002B1E50">
        <w:rPr>
          <w:rFonts w:ascii="標楷體" w:eastAsia="標楷體" w:hAnsi="標楷體"/>
        </w:rPr>
        <w:t>(A)</w:t>
      </w:r>
      <w:r w:rsidRPr="002B1E50">
        <w:rPr>
          <w:rFonts w:ascii="標楷體" w:eastAsia="標楷體" w:hAnsi="標楷體"/>
        </w:rPr>
        <w:t>甲乙</w:t>
      </w:r>
      <w:r w:rsidRPr="002B1E50">
        <w:rPr>
          <w:rFonts w:ascii="標楷體" w:eastAsia="標楷體" w:hAnsi="標楷體"/>
        </w:rPr>
        <w:tab/>
        <w:t>(B)</w:t>
      </w:r>
      <w:r w:rsidRPr="002B1E50">
        <w:rPr>
          <w:rFonts w:ascii="標楷體" w:eastAsia="標楷體" w:hAnsi="標楷體"/>
        </w:rPr>
        <w:t>甲丙</w:t>
      </w:r>
      <w:r w:rsidRPr="002B1E50">
        <w:rPr>
          <w:rFonts w:ascii="標楷體" w:eastAsia="標楷體" w:hAnsi="標楷體"/>
        </w:rPr>
        <w:tab/>
        <w:t>(C)</w:t>
      </w:r>
      <w:r w:rsidRPr="002B1E50">
        <w:rPr>
          <w:rFonts w:ascii="標楷體" w:eastAsia="標楷體" w:hAnsi="標楷體"/>
        </w:rPr>
        <w:t>乙丁</w:t>
      </w:r>
      <w:r w:rsidRPr="002B1E50">
        <w:rPr>
          <w:rFonts w:ascii="標楷體" w:eastAsia="標楷體" w:hAnsi="標楷體"/>
        </w:rPr>
        <w:tab/>
        <w:t>(D)</w:t>
      </w:r>
      <w:r w:rsidRPr="002B1E50">
        <w:rPr>
          <w:rFonts w:ascii="標楷體" w:eastAsia="標楷體" w:hAnsi="標楷體"/>
        </w:rPr>
        <w:t>丙丁</w:t>
      </w:r>
    </w:p>
    <w:p w14:paraId="320DBB17" w14:textId="77777777" w:rsidR="00171012" w:rsidRPr="002B1E50" w:rsidRDefault="002B1E50">
      <w:pPr>
        <w:pStyle w:val="a3"/>
        <w:spacing w:line="363" w:lineRule="exact"/>
        <w:ind w:left="100"/>
        <w:rPr>
          <w:rFonts w:ascii="標楷體" w:eastAsia="標楷體" w:hAnsi="標楷體"/>
        </w:rPr>
      </w:pPr>
      <w:r w:rsidRPr="002B1E50">
        <w:rPr>
          <w:rFonts w:ascii="標楷體" w:eastAsia="標楷體" w:hAnsi="標楷體"/>
          <w:noProof/>
        </w:rPr>
        <w:drawing>
          <wp:anchor distT="0" distB="0" distL="0" distR="0" simplePos="0" relativeHeight="15728640" behindDoc="0" locked="0" layoutInCell="1" allowOverlap="1" wp14:anchorId="1BB53C9B" wp14:editId="12E2CAB9">
            <wp:simplePos x="0" y="0"/>
            <wp:positionH relativeFrom="page">
              <wp:posOffset>6365875</wp:posOffset>
            </wp:positionH>
            <wp:positionV relativeFrom="paragraph">
              <wp:posOffset>87915</wp:posOffset>
            </wp:positionV>
            <wp:extent cx="1737995" cy="8921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37995" cy="892175"/>
                    </a:xfrm>
                    <a:prstGeom prst="rect">
                      <a:avLst/>
                    </a:prstGeom>
                  </pic:spPr>
                </pic:pic>
              </a:graphicData>
            </a:graphic>
          </wp:anchor>
        </w:drawing>
      </w:r>
      <w:r w:rsidRPr="002B1E50">
        <w:rPr>
          <w:rFonts w:ascii="標楷體" w:eastAsia="標楷體" w:hAnsi="標楷體" w:hint="eastAsia"/>
        </w:rPr>
        <w:t>（</w:t>
      </w:r>
      <w:r w:rsidRPr="002B1E50">
        <w:rPr>
          <w:rFonts w:ascii="標楷體" w:eastAsia="標楷體" w:hAnsi="標楷體" w:hint="eastAsia"/>
          <w:spacing w:val="11"/>
        </w:rPr>
        <w:t xml:space="preserve"> </w:t>
      </w:r>
      <w:r w:rsidRPr="002B1E50">
        <w:rPr>
          <w:rFonts w:ascii="標楷體" w:eastAsia="標楷體" w:hAnsi="標楷體"/>
          <w:color w:val="FF00FF"/>
        </w:rPr>
        <w:t>C</w:t>
      </w:r>
      <w:r w:rsidRPr="002B1E50">
        <w:rPr>
          <w:rFonts w:ascii="標楷體" w:eastAsia="標楷體" w:hAnsi="標楷體"/>
          <w:color w:val="FF00FF"/>
          <w:spacing w:val="23"/>
        </w:rPr>
        <w:t xml:space="preserve"> </w:t>
      </w:r>
      <w:r w:rsidRPr="002B1E50">
        <w:rPr>
          <w:rFonts w:ascii="標楷體" w:eastAsia="標楷體" w:hAnsi="標楷體" w:hint="eastAsia"/>
        </w:rPr>
        <w:t>）</w:t>
      </w:r>
      <w:r w:rsidRPr="002B1E50">
        <w:rPr>
          <w:rFonts w:ascii="標楷體" w:eastAsia="標楷體" w:hAnsi="標楷體"/>
        </w:rPr>
        <w:t>10.</w:t>
      </w:r>
      <w:r w:rsidRPr="002B1E50">
        <w:rPr>
          <w:rFonts w:ascii="標楷體" w:eastAsia="標楷體" w:hAnsi="標楷體"/>
        </w:rPr>
        <w:t>附表為某四個國家對外主要的出口品清單，請由表中資料判斷，何</w:t>
      </w:r>
    </w:p>
    <w:p w14:paraId="53CF307B" w14:textId="77777777" w:rsidR="00171012" w:rsidRPr="002B1E50" w:rsidRDefault="002B1E50">
      <w:pPr>
        <w:pStyle w:val="a3"/>
        <w:tabs>
          <w:tab w:val="left" w:pos="2020"/>
          <w:tab w:val="left" w:pos="3700"/>
        </w:tabs>
        <w:spacing w:line="300" w:lineRule="auto"/>
        <w:ind w:left="1180" w:right="6949" w:firstLine="52"/>
        <w:rPr>
          <w:rFonts w:ascii="標楷體" w:eastAsia="標楷體" w:hAnsi="標楷體"/>
        </w:rPr>
      </w:pPr>
      <w:r w:rsidRPr="002B1E50">
        <w:rPr>
          <w:rFonts w:ascii="標楷體" w:eastAsia="標楷體" w:hAnsi="標楷體"/>
        </w:rPr>
        <w:t>者最可能為漠南非洲國家？</w:t>
      </w:r>
      <w:r w:rsidRPr="002B1E50">
        <w:rPr>
          <w:rFonts w:ascii="標楷體" w:eastAsia="標楷體" w:hAnsi="標楷體"/>
          <w:spacing w:val="1"/>
        </w:rPr>
        <w:t xml:space="preserve"> </w:t>
      </w:r>
      <w:r w:rsidRPr="002B1E50">
        <w:rPr>
          <w:rFonts w:ascii="標楷體" w:eastAsia="標楷體" w:hAnsi="標楷體"/>
        </w:rPr>
        <w:t>(A)</w:t>
      </w:r>
      <w:r w:rsidRPr="002B1E50">
        <w:rPr>
          <w:rFonts w:ascii="標楷體" w:eastAsia="標楷體" w:hAnsi="標楷體"/>
        </w:rPr>
        <w:t>甲</w:t>
      </w:r>
      <w:r w:rsidRPr="002B1E50">
        <w:rPr>
          <w:rFonts w:ascii="標楷體" w:eastAsia="標楷體" w:hAnsi="標楷體"/>
        </w:rPr>
        <w:tab/>
        <w:t>(B)</w:t>
      </w:r>
      <w:r w:rsidRPr="002B1E50">
        <w:rPr>
          <w:rFonts w:ascii="標楷體" w:eastAsia="標楷體" w:hAnsi="標楷體"/>
        </w:rPr>
        <w:t>乙</w:t>
      </w:r>
      <w:r w:rsidRPr="002B1E50">
        <w:rPr>
          <w:rFonts w:ascii="標楷體" w:eastAsia="標楷體" w:hAnsi="標楷體"/>
          <w:spacing w:val="120"/>
        </w:rPr>
        <w:t xml:space="preserve"> </w:t>
      </w:r>
      <w:r w:rsidRPr="002B1E50">
        <w:rPr>
          <w:rFonts w:ascii="標楷體" w:eastAsia="標楷體" w:hAnsi="標楷體"/>
        </w:rPr>
        <w:t>(C)</w:t>
      </w:r>
      <w:r w:rsidRPr="002B1E50">
        <w:rPr>
          <w:rFonts w:ascii="標楷體" w:eastAsia="標楷體" w:hAnsi="標楷體"/>
        </w:rPr>
        <w:t>丙</w:t>
      </w:r>
      <w:r w:rsidRPr="002B1E50">
        <w:rPr>
          <w:rFonts w:ascii="標楷體" w:eastAsia="標楷體" w:hAnsi="標楷體"/>
        </w:rPr>
        <w:tab/>
        <w:t>(D)</w:t>
      </w:r>
      <w:r w:rsidRPr="002B1E50">
        <w:rPr>
          <w:rFonts w:ascii="標楷體" w:eastAsia="標楷體" w:hAnsi="標楷體"/>
        </w:rPr>
        <w:t>丁</w:t>
      </w:r>
    </w:p>
    <w:p w14:paraId="4E83B154" w14:textId="77777777" w:rsidR="00171012" w:rsidRPr="002B1E50" w:rsidRDefault="002B1E50">
      <w:pPr>
        <w:pStyle w:val="a3"/>
        <w:tabs>
          <w:tab w:val="left" w:pos="1540"/>
        </w:tabs>
        <w:spacing w:line="259" w:lineRule="exact"/>
        <w:ind w:left="100"/>
        <w:rPr>
          <w:rFonts w:ascii="標楷體" w:eastAsia="標楷體" w:hAnsi="標楷體"/>
        </w:rPr>
      </w:pPr>
      <w:r w:rsidRPr="002B1E50">
        <w:rPr>
          <w:rFonts w:ascii="標楷體" w:eastAsia="標楷體" w:hAnsi="標楷體"/>
        </w:rPr>
        <w:t>（</w:t>
      </w:r>
      <w:r w:rsidRPr="002B1E50">
        <w:rPr>
          <w:rFonts w:ascii="標楷體" w:eastAsia="標楷體" w:hAnsi="標楷體"/>
          <w:spacing w:val="-1"/>
        </w:rPr>
        <w:t xml:space="preserve"> </w:t>
      </w:r>
      <w:r w:rsidRPr="002B1E50">
        <w:rPr>
          <w:rFonts w:ascii="標楷體" w:eastAsia="標楷體" w:hAnsi="標楷體"/>
          <w:color w:val="FF00FF"/>
        </w:rPr>
        <w:t xml:space="preserve">C </w:t>
      </w:r>
      <w:r w:rsidRPr="002B1E50">
        <w:rPr>
          <w:rFonts w:ascii="標楷體" w:eastAsia="標楷體" w:hAnsi="標楷體"/>
        </w:rPr>
        <w:t>）</w:t>
      </w:r>
      <w:r w:rsidRPr="002B1E50">
        <w:rPr>
          <w:rFonts w:ascii="標楷體" w:eastAsia="標楷體" w:hAnsi="標楷體"/>
        </w:rPr>
        <w:t>11.</w:t>
      </w:r>
      <w:r w:rsidRPr="002B1E50">
        <w:rPr>
          <w:rFonts w:ascii="標楷體" w:eastAsia="標楷體" w:hAnsi="標楷體"/>
        </w:rPr>
        <w:tab/>
      </w:r>
      <w:r w:rsidRPr="002B1E50">
        <w:rPr>
          <w:rFonts w:ascii="標楷體" w:eastAsia="標楷體" w:hAnsi="標楷體"/>
          <w:spacing w:val="-7"/>
        </w:rPr>
        <w:t>漠南非洲國家仍延續殖民時期的經濟型態，以礦產與熱帶栽培作</w:t>
      </w:r>
    </w:p>
    <w:p w14:paraId="2D36CAC5" w14:textId="77777777" w:rsidR="00171012" w:rsidRPr="002B1E50" w:rsidRDefault="002B1E50">
      <w:pPr>
        <w:pStyle w:val="a3"/>
        <w:tabs>
          <w:tab w:val="left" w:pos="4233"/>
        </w:tabs>
        <w:spacing w:before="49" w:line="280" w:lineRule="auto"/>
        <w:ind w:right="3537"/>
        <w:rPr>
          <w:rFonts w:ascii="標楷體" w:eastAsia="標楷體" w:hAnsi="標楷體"/>
        </w:rPr>
      </w:pPr>
      <w:r w:rsidRPr="002B1E50">
        <w:rPr>
          <w:rFonts w:ascii="標楷體" w:eastAsia="標楷體" w:hAnsi="標楷體"/>
        </w:rPr>
        <w:t>物為主要輸出品，此種經營方式容易面臨下列哪項經濟問題？</w:t>
      </w:r>
      <w:r w:rsidRPr="002B1E50">
        <w:rPr>
          <w:rFonts w:ascii="標楷體" w:eastAsia="標楷體" w:hAnsi="標楷體"/>
          <w:spacing w:val="-117"/>
        </w:rPr>
        <w:t xml:space="preserve"> </w:t>
      </w:r>
      <w:r w:rsidRPr="002B1E50">
        <w:rPr>
          <w:rFonts w:ascii="標楷體" w:eastAsia="標楷體" w:hAnsi="標楷體"/>
        </w:rPr>
        <w:t>(A)</w:t>
      </w:r>
      <w:r w:rsidRPr="002B1E50">
        <w:rPr>
          <w:rFonts w:ascii="標楷體" w:eastAsia="標楷體" w:hAnsi="標楷體"/>
        </w:rPr>
        <w:t>糧食生產供給過剩</w:t>
      </w:r>
      <w:r w:rsidRPr="002B1E50">
        <w:rPr>
          <w:rFonts w:ascii="標楷體" w:eastAsia="標楷體" w:hAnsi="標楷體"/>
        </w:rPr>
        <w:tab/>
        <w:t>(B)</w:t>
      </w:r>
      <w:r w:rsidRPr="002B1E50">
        <w:rPr>
          <w:rFonts w:ascii="標楷體" w:eastAsia="標楷體" w:hAnsi="標楷體"/>
        </w:rPr>
        <w:t>國內勞工供應短缺</w:t>
      </w:r>
    </w:p>
    <w:p w14:paraId="2A0DA695" w14:textId="77777777" w:rsidR="00171012" w:rsidRPr="002B1E50" w:rsidRDefault="002B1E50">
      <w:pPr>
        <w:pStyle w:val="a3"/>
        <w:spacing w:before="1"/>
        <w:rPr>
          <w:rFonts w:ascii="標楷體" w:eastAsia="標楷體" w:hAnsi="標楷體"/>
        </w:rPr>
      </w:pPr>
      <w:r w:rsidRPr="002B1E50">
        <w:rPr>
          <w:rFonts w:ascii="標楷體" w:eastAsia="標楷體" w:hAnsi="標楷體"/>
        </w:rPr>
        <w:t>(C)</w:t>
      </w:r>
      <w:r w:rsidRPr="002B1E50">
        <w:rPr>
          <w:rFonts w:ascii="標楷體" w:eastAsia="標楷體" w:hAnsi="標楷體"/>
          <w:spacing w:val="10"/>
        </w:rPr>
        <w:t>易受國際市場價格影響</w:t>
      </w:r>
      <w:r w:rsidRPr="002B1E50">
        <w:rPr>
          <w:rFonts w:ascii="標楷體" w:eastAsia="標楷體" w:hAnsi="標楷體"/>
          <w:spacing w:val="10"/>
        </w:rPr>
        <w:t xml:space="preserve"> </w:t>
      </w:r>
      <w:r w:rsidRPr="002B1E50">
        <w:rPr>
          <w:rFonts w:ascii="標楷體" w:eastAsia="標楷體" w:hAnsi="標楷體"/>
        </w:rPr>
        <w:t>(D)</w:t>
      </w:r>
      <w:r w:rsidRPr="002B1E50">
        <w:rPr>
          <w:rFonts w:ascii="標楷體" w:eastAsia="標楷體" w:hAnsi="標楷體"/>
        </w:rPr>
        <w:t>國內動亂使資金不敢投入</w:t>
      </w:r>
    </w:p>
    <w:p w14:paraId="68BC72C0" w14:textId="77777777" w:rsidR="00171012" w:rsidRPr="002B1E50" w:rsidRDefault="002B1E50">
      <w:pPr>
        <w:pStyle w:val="a3"/>
        <w:tabs>
          <w:tab w:val="left" w:pos="1540"/>
        </w:tabs>
        <w:spacing w:before="53"/>
        <w:ind w:left="100"/>
        <w:rPr>
          <w:rFonts w:ascii="標楷體" w:eastAsia="標楷體" w:hAnsi="標楷體"/>
        </w:rPr>
      </w:pPr>
      <w:r w:rsidRPr="002B1E50">
        <w:rPr>
          <w:rFonts w:ascii="標楷體" w:eastAsia="標楷體" w:hAnsi="標楷體"/>
        </w:rPr>
        <w:t>（</w:t>
      </w:r>
      <w:r w:rsidRPr="002B1E50">
        <w:rPr>
          <w:rFonts w:ascii="標楷體" w:eastAsia="標楷體" w:hAnsi="標楷體"/>
          <w:spacing w:val="-1"/>
        </w:rPr>
        <w:t xml:space="preserve"> </w:t>
      </w:r>
      <w:r w:rsidRPr="002B1E50">
        <w:rPr>
          <w:rFonts w:ascii="標楷體" w:eastAsia="標楷體" w:hAnsi="標楷體"/>
          <w:color w:val="FF00FF"/>
        </w:rPr>
        <w:t xml:space="preserve">D </w:t>
      </w:r>
      <w:r w:rsidRPr="002B1E50">
        <w:rPr>
          <w:rFonts w:ascii="標楷體" w:eastAsia="標楷體" w:hAnsi="標楷體"/>
        </w:rPr>
        <w:t>）</w:t>
      </w:r>
      <w:r w:rsidRPr="002B1E50">
        <w:rPr>
          <w:rFonts w:ascii="標楷體" w:eastAsia="標楷體" w:hAnsi="標楷體"/>
        </w:rPr>
        <w:t>12.</w:t>
      </w:r>
      <w:r w:rsidRPr="002B1E50">
        <w:rPr>
          <w:rFonts w:ascii="標楷體" w:eastAsia="標楷體" w:hAnsi="標楷體"/>
        </w:rPr>
        <w:tab/>
      </w:r>
      <w:r w:rsidRPr="002B1E50">
        <w:rPr>
          <w:rFonts w:ascii="標楷體" w:eastAsia="標楷體" w:hAnsi="標楷體"/>
          <w:spacing w:val="6"/>
        </w:rPr>
        <w:t>附圖為小成在研究</w:t>
      </w:r>
      <w:r w:rsidRPr="002B1E50">
        <w:rPr>
          <w:rFonts w:ascii="標楷體" w:eastAsia="標楷體" w:hAnsi="標楷體"/>
          <w:spacing w:val="6"/>
        </w:rPr>
        <w:t xml:space="preserve"> </w:t>
      </w:r>
      <w:r w:rsidRPr="002B1E50">
        <w:rPr>
          <w:rFonts w:ascii="標楷體" w:eastAsia="標楷體" w:hAnsi="標楷體"/>
        </w:rPr>
        <w:t xml:space="preserve">2017 </w:t>
      </w:r>
      <w:r w:rsidRPr="002B1E50">
        <w:rPr>
          <w:rFonts w:ascii="標楷體" w:eastAsia="標楷體" w:hAnsi="標楷體"/>
        </w:rPr>
        <w:t>年非洲貿易現況時所發現的某些現象。非洲各國採取下列何項措</w:t>
      </w:r>
    </w:p>
    <w:p w14:paraId="208B1AAD" w14:textId="77777777" w:rsidR="00171012" w:rsidRPr="002B1E50" w:rsidRDefault="00171012">
      <w:pPr>
        <w:rPr>
          <w:rFonts w:ascii="標楷體" w:eastAsia="標楷體" w:hAnsi="標楷體"/>
        </w:rPr>
        <w:sectPr w:rsidR="00171012" w:rsidRPr="002B1E50">
          <w:type w:val="continuous"/>
          <w:pgSz w:w="14580" w:h="20640"/>
          <w:pgMar w:top="1540" w:right="1620" w:bottom="280" w:left="1700" w:header="720" w:footer="720" w:gutter="0"/>
          <w:cols w:space="720"/>
        </w:sectPr>
      </w:pPr>
    </w:p>
    <w:p w14:paraId="138B1A0B" w14:textId="77777777" w:rsidR="00171012" w:rsidRPr="002B1E50" w:rsidRDefault="002B1E50">
      <w:pPr>
        <w:pStyle w:val="a3"/>
        <w:spacing w:before="32"/>
        <w:rPr>
          <w:rFonts w:ascii="標楷體" w:eastAsia="標楷體" w:hAnsi="標楷體"/>
        </w:rPr>
      </w:pPr>
      <w:r w:rsidRPr="002B1E50">
        <w:rPr>
          <w:rFonts w:ascii="標楷體" w:eastAsia="標楷體" w:hAnsi="標楷體"/>
          <w:noProof/>
        </w:rPr>
        <w:lastRenderedPageBreak/>
        <w:drawing>
          <wp:anchor distT="0" distB="0" distL="0" distR="0" simplePos="0" relativeHeight="2" behindDoc="0" locked="0" layoutInCell="1" allowOverlap="1" wp14:anchorId="2187C877" wp14:editId="71224BFA">
            <wp:simplePos x="0" y="0"/>
            <wp:positionH relativeFrom="page">
              <wp:posOffset>1862454</wp:posOffset>
            </wp:positionH>
            <wp:positionV relativeFrom="paragraph">
              <wp:posOffset>270510</wp:posOffset>
            </wp:positionV>
            <wp:extent cx="4030280" cy="86153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030280" cy="861536"/>
                    </a:xfrm>
                    <a:prstGeom prst="rect">
                      <a:avLst/>
                    </a:prstGeom>
                  </pic:spPr>
                </pic:pic>
              </a:graphicData>
            </a:graphic>
          </wp:anchor>
        </w:drawing>
      </w:r>
      <w:r w:rsidRPr="002B1E50">
        <w:rPr>
          <w:rFonts w:ascii="標楷體" w:eastAsia="標楷體" w:hAnsi="標楷體"/>
        </w:rPr>
        <w:t>施，最可能有助於改善非洲這些現象？</w:t>
      </w:r>
    </w:p>
    <w:p w14:paraId="5A72DE81" w14:textId="77777777" w:rsidR="00171012" w:rsidRPr="002B1E50" w:rsidRDefault="002B1E50">
      <w:pPr>
        <w:pStyle w:val="a3"/>
        <w:spacing w:before="20" w:line="280" w:lineRule="auto"/>
        <w:ind w:right="4617"/>
        <w:jc w:val="both"/>
        <w:rPr>
          <w:rFonts w:ascii="標楷體" w:eastAsia="標楷體" w:hAnsi="標楷體"/>
        </w:rPr>
      </w:pPr>
      <w:r w:rsidRPr="002B1E50">
        <w:rPr>
          <w:rFonts w:ascii="標楷體" w:eastAsia="標楷體" w:hAnsi="標楷體"/>
        </w:rPr>
        <w:t>(A)</w:t>
      </w:r>
      <w:r w:rsidRPr="002B1E50">
        <w:rPr>
          <w:rFonts w:ascii="標楷體" w:eastAsia="標楷體" w:hAnsi="標楷體"/>
        </w:rPr>
        <w:t>限定與非洲其他國家的進口配額，保護本國產業</w:t>
      </w:r>
      <w:r w:rsidRPr="002B1E50">
        <w:rPr>
          <w:rFonts w:ascii="標楷體" w:eastAsia="標楷體" w:hAnsi="標楷體"/>
        </w:rPr>
        <w:t>(B)</w:t>
      </w:r>
      <w:r w:rsidRPr="002B1E50">
        <w:rPr>
          <w:rFonts w:ascii="標楷體" w:eastAsia="標楷體" w:hAnsi="標楷體"/>
        </w:rPr>
        <w:t>改善與其他洲的交通運輸，降低貨物的運輸成本</w:t>
      </w:r>
      <w:r w:rsidRPr="002B1E50">
        <w:rPr>
          <w:rFonts w:ascii="標楷體" w:eastAsia="標楷體" w:hAnsi="標楷體"/>
        </w:rPr>
        <w:t>(C)</w:t>
      </w:r>
      <w:r w:rsidRPr="002B1E50">
        <w:rPr>
          <w:rFonts w:ascii="標楷體" w:eastAsia="標楷體" w:hAnsi="標楷體"/>
        </w:rPr>
        <w:t>強化邊境的管制措施，防止鄰國非法貿易的進行</w:t>
      </w:r>
    </w:p>
    <w:p w14:paraId="03CED1C9" w14:textId="77777777" w:rsidR="00171012" w:rsidRPr="002B1E50" w:rsidRDefault="002B1E50">
      <w:pPr>
        <w:pStyle w:val="a3"/>
        <w:spacing w:before="1"/>
        <w:jc w:val="both"/>
        <w:rPr>
          <w:rFonts w:ascii="標楷體" w:eastAsia="標楷體" w:hAnsi="標楷體"/>
        </w:rPr>
      </w:pPr>
      <w:r w:rsidRPr="002B1E50">
        <w:rPr>
          <w:rFonts w:ascii="標楷體" w:eastAsia="標楷體" w:hAnsi="標楷體"/>
        </w:rPr>
        <w:t>(D)</w:t>
      </w:r>
      <w:r w:rsidRPr="002B1E50">
        <w:rPr>
          <w:rFonts w:ascii="標楷體" w:eastAsia="標楷體" w:hAnsi="標楷體"/>
          <w:spacing w:val="4"/>
        </w:rPr>
        <w:t>簽署非洲自由貿易協定，降</w:t>
      </w:r>
      <w:r w:rsidRPr="002B1E50">
        <w:rPr>
          <w:rFonts w:ascii="標楷體" w:eastAsia="標楷體" w:hAnsi="標楷體"/>
          <w:spacing w:val="4"/>
        </w:rPr>
        <w:t>低非洲國家間的關稅</w:t>
      </w:r>
      <w:r w:rsidRPr="002B1E50">
        <w:rPr>
          <w:rFonts w:ascii="標楷體" w:eastAsia="標楷體" w:hAnsi="標楷體"/>
          <w:spacing w:val="4"/>
        </w:rPr>
        <w:t xml:space="preserve"> </w:t>
      </w:r>
      <w:r w:rsidRPr="002B1E50">
        <w:rPr>
          <w:rFonts w:ascii="標楷體" w:eastAsia="標楷體" w:hAnsi="標楷體"/>
          <w:spacing w:val="4"/>
        </w:rPr>
        <w:t>【</w:t>
      </w:r>
      <w:r w:rsidRPr="002B1E50">
        <w:rPr>
          <w:rFonts w:ascii="標楷體" w:eastAsia="標楷體" w:hAnsi="標楷體"/>
        </w:rPr>
        <w:t xml:space="preserve">111 </w:t>
      </w:r>
      <w:r w:rsidRPr="002B1E50">
        <w:rPr>
          <w:rFonts w:ascii="標楷體" w:eastAsia="標楷體" w:hAnsi="標楷體"/>
        </w:rPr>
        <w:t>年會考】</w:t>
      </w:r>
    </w:p>
    <w:p w14:paraId="3052B41C" w14:textId="77777777" w:rsidR="00171012" w:rsidRPr="002B1E50" w:rsidRDefault="002B1E50">
      <w:pPr>
        <w:pStyle w:val="a3"/>
        <w:spacing w:before="53" w:line="280" w:lineRule="auto"/>
        <w:ind w:right="118" w:hanging="1133"/>
        <w:jc w:val="both"/>
        <w:rPr>
          <w:rFonts w:ascii="標楷體" w:eastAsia="標楷體" w:hAnsi="標楷體"/>
        </w:rPr>
      </w:pPr>
      <w:r w:rsidRPr="002B1E50">
        <w:rPr>
          <w:rFonts w:ascii="標楷體" w:eastAsia="標楷體" w:hAnsi="標楷體"/>
        </w:rPr>
        <w:t>（</w:t>
      </w:r>
      <w:r w:rsidRPr="002B1E50">
        <w:rPr>
          <w:rFonts w:ascii="標楷體" w:eastAsia="標楷體" w:hAnsi="標楷體"/>
          <w:spacing w:val="-21"/>
        </w:rPr>
        <w:t xml:space="preserve"> </w:t>
      </w:r>
      <w:r w:rsidRPr="002B1E50">
        <w:rPr>
          <w:rFonts w:ascii="標楷體" w:eastAsia="標楷體" w:hAnsi="標楷體"/>
          <w:color w:val="FF00FF"/>
        </w:rPr>
        <w:t>D</w:t>
      </w:r>
      <w:r w:rsidRPr="002B1E50">
        <w:rPr>
          <w:rFonts w:ascii="標楷體" w:eastAsia="標楷體" w:hAnsi="標楷體"/>
          <w:color w:val="FF00FF"/>
          <w:spacing w:val="-19"/>
        </w:rPr>
        <w:t xml:space="preserve"> </w:t>
      </w:r>
      <w:r w:rsidRPr="002B1E50">
        <w:rPr>
          <w:rFonts w:ascii="標楷體" w:eastAsia="標楷體" w:hAnsi="標楷體"/>
        </w:rPr>
        <w:t>）</w:t>
      </w:r>
      <w:r w:rsidRPr="002B1E50">
        <w:rPr>
          <w:rFonts w:ascii="標楷體" w:eastAsia="標楷體" w:hAnsi="標楷體"/>
        </w:rPr>
        <w:t>13.</w:t>
      </w:r>
      <w:r w:rsidRPr="002B1E50">
        <w:rPr>
          <w:rFonts w:ascii="標楷體" w:eastAsia="標楷體" w:hAnsi="標楷體"/>
          <w:spacing w:val="2"/>
        </w:rPr>
        <w:t xml:space="preserve"> </w:t>
      </w:r>
      <w:r w:rsidRPr="002B1E50">
        <w:rPr>
          <w:rFonts w:ascii="標楷體" w:eastAsia="標楷體" w:hAnsi="標楷體"/>
          <w:spacing w:val="2"/>
        </w:rPr>
        <w:t>國內生產毛額</w:t>
      </w:r>
      <w:r w:rsidRPr="002B1E50">
        <w:rPr>
          <w:rFonts w:ascii="標楷體" w:eastAsia="標楷體" w:hAnsi="標楷體"/>
        </w:rPr>
        <w:t>（</w:t>
      </w:r>
      <w:r w:rsidRPr="002B1E50">
        <w:rPr>
          <w:rFonts w:ascii="標楷體" w:eastAsia="標楷體" w:hAnsi="標楷體"/>
        </w:rPr>
        <w:t>GDP</w:t>
      </w:r>
      <w:r w:rsidRPr="002B1E50">
        <w:rPr>
          <w:rFonts w:ascii="標楷體" w:eastAsia="標楷體" w:hAnsi="標楷體"/>
        </w:rPr>
        <w:t>）是指在一定時間內一個區域的經濟活動所生產出的全部最終市場價值。附圖是根據國內生產毛額來決定國家大小，區域面積愈大代表國內生產毛額愈高。此圖可以判讀出哪個現象？</w:t>
      </w:r>
    </w:p>
    <w:p w14:paraId="6FD45077" w14:textId="77777777" w:rsidR="00171012" w:rsidRPr="002B1E50" w:rsidRDefault="002B1E50">
      <w:pPr>
        <w:pStyle w:val="a5"/>
        <w:numPr>
          <w:ilvl w:val="0"/>
          <w:numId w:val="1"/>
        </w:numPr>
        <w:tabs>
          <w:tab w:val="left" w:pos="1595"/>
        </w:tabs>
        <w:ind w:hanging="362"/>
        <w:jc w:val="both"/>
        <w:rPr>
          <w:rFonts w:ascii="標楷體" w:eastAsia="標楷體" w:hAnsi="標楷體"/>
          <w:sz w:val="24"/>
        </w:rPr>
      </w:pPr>
      <w:r w:rsidRPr="002B1E50">
        <w:rPr>
          <w:rFonts w:ascii="標楷體" w:eastAsia="標楷體" w:hAnsi="標楷體"/>
          <w:sz w:val="24"/>
        </w:rPr>
        <w:t>人口數量多寡</w:t>
      </w:r>
      <w:r w:rsidRPr="002B1E50">
        <w:rPr>
          <w:rFonts w:ascii="標楷體" w:eastAsia="標楷體" w:hAnsi="標楷體"/>
          <w:sz w:val="24"/>
        </w:rPr>
        <w:t xml:space="preserve">    (B)</w:t>
      </w:r>
      <w:r w:rsidRPr="002B1E50">
        <w:rPr>
          <w:rFonts w:ascii="標楷體" w:eastAsia="標楷體" w:hAnsi="標楷體"/>
          <w:spacing w:val="17"/>
          <w:sz w:val="24"/>
        </w:rPr>
        <w:t>國家面積大小</w:t>
      </w:r>
      <w:r w:rsidRPr="002B1E50">
        <w:rPr>
          <w:rFonts w:ascii="標楷體" w:eastAsia="標楷體" w:hAnsi="標楷體"/>
          <w:spacing w:val="17"/>
          <w:sz w:val="24"/>
        </w:rPr>
        <w:t xml:space="preserve"> </w:t>
      </w:r>
      <w:r w:rsidRPr="002B1E50">
        <w:rPr>
          <w:rFonts w:ascii="標楷體" w:eastAsia="標楷體" w:hAnsi="標楷體"/>
          <w:sz w:val="24"/>
        </w:rPr>
        <w:t>(C)</w:t>
      </w:r>
      <w:r w:rsidRPr="002B1E50">
        <w:rPr>
          <w:rFonts w:ascii="標楷體" w:eastAsia="標楷體" w:hAnsi="標楷體"/>
          <w:sz w:val="24"/>
        </w:rPr>
        <w:t>人均收入多寡</w:t>
      </w:r>
      <w:r w:rsidRPr="002B1E50">
        <w:rPr>
          <w:rFonts w:ascii="標楷體" w:eastAsia="標楷體" w:hAnsi="標楷體"/>
          <w:sz w:val="24"/>
        </w:rPr>
        <w:t xml:space="preserve">    (D)</w:t>
      </w:r>
      <w:r w:rsidRPr="002B1E50">
        <w:rPr>
          <w:rFonts w:ascii="標楷體" w:eastAsia="標楷體" w:hAnsi="標楷體"/>
          <w:sz w:val="24"/>
        </w:rPr>
        <w:t>經濟發展程度高低</w:t>
      </w:r>
    </w:p>
    <w:p w14:paraId="3F1FCB35" w14:textId="77777777" w:rsidR="00171012" w:rsidRPr="002B1E50" w:rsidRDefault="00171012">
      <w:pPr>
        <w:pStyle w:val="a3"/>
        <w:ind w:left="0"/>
        <w:rPr>
          <w:rFonts w:ascii="標楷體" w:eastAsia="標楷體" w:hAnsi="標楷體"/>
          <w:sz w:val="20"/>
        </w:rPr>
      </w:pPr>
    </w:p>
    <w:p w14:paraId="41C39256" w14:textId="77777777" w:rsidR="00171012" w:rsidRPr="002B1E50" w:rsidRDefault="002B1E50">
      <w:pPr>
        <w:pStyle w:val="a3"/>
        <w:ind w:left="0"/>
        <w:rPr>
          <w:rFonts w:ascii="標楷體" w:eastAsia="標楷體" w:hAnsi="標楷體"/>
          <w:sz w:val="19"/>
        </w:rPr>
      </w:pPr>
      <w:r w:rsidRPr="002B1E50">
        <w:rPr>
          <w:rFonts w:ascii="標楷體" w:eastAsia="標楷體" w:hAnsi="標楷體"/>
          <w:noProof/>
        </w:rPr>
        <w:drawing>
          <wp:anchor distT="0" distB="0" distL="0" distR="0" simplePos="0" relativeHeight="3" behindDoc="0" locked="0" layoutInCell="1" allowOverlap="1" wp14:anchorId="4BC9B25A" wp14:editId="13CBFC57">
            <wp:simplePos x="0" y="0"/>
            <wp:positionH relativeFrom="page">
              <wp:posOffset>1174750</wp:posOffset>
            </wp:positionH>
            <wp:positionV relativeFrom="paragraph">
              <wp:posOffset>179927</wp:posOffset>
            </wp:positionV>
            <wp:extent cx="2610135" cy="159543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610135" cy="1595437"/>
                    </a:xfrm>
                    <a:prstGeom prst="rect">
                      <a:avLst/>
                    </a:prstGeom>
                  </pic:spPr>
                </pic:pic>
              </a:graphicData>
            </a:graphic>
          </wp:anchor>
        </w:drawing>
      </w:r>
    </w:p>
    <w:p w14:paraId="06D1BE2B" w14:textId="77777777" w:rsidR="00171012" w:rsidRPr="002B1E50" w:rsidRDefault="00171012">
      <w:pPr>
        <w:pStyle w:val="a3"/>
        <w:ind w:left="0"/>
        <w:rPr>
          <w:rFonts w:ascii="標楷體" w:eastAsia="標楷體" w:hAnsi="標楷體"/>
        </w:rPr>
      </w:pPr>
    </w:p>
    <w:p w14:paraId="377931B1" w14:textId="77777777" w:rsidR="00171012" w:rsidRPr="002B1E50" w:rsidRDefault="00171012">
      <w:pPr>
        <w:pStyle w:val="a3"/>
        <w:spacing w:before="7"/>
        <w:ind w:left="0"/>
        <w:rPr>
          <w:rFonts w:ascii="標楷體" w:eastAsia="標楷體" w:hAnsi="標楷體"/>
          <w:sz w:val="20"/>
        </w:rPr>
      </w:pPr>
    </w:p>
    <w:p w14:paraId="3F742460" w14:textId="77777777" w:rsidR="00171012" w:rsidRPr="002B1E50" w:rsidRDefault="002B1E50">
      <w:pPr>
        <w:pStyle w:val="a3"/>
        <w:spacing w:line="280" w:lineRule="auto"/>
        <w:ind w:right="1070" w:hanging="1133"/>
        <w:jc w:val="both"/>
        <w:rPr>
          <w:rFonts w:ascii="標楷體" w:eastAsia="標楷體" w:hAnsi="標楷體"/>
        </w:rPr>
      </w:pPr>
      <w:r w:rsidRPr="002B1E50">
        <w:rPr>
          <w:rFonts w:ascii="標楷體" w:eastAsia="標楷體" w:hAnsi="標楷體"/>
        </w:rPr>
        <w:t>（</w:t>
      </w:r>
      <w:r w:rsidRPr="002B1E50">
        <w:rPr>
          <w:rFonts w:ascii="標楷體" w:eastAsia="標楷體" w:hAnsi="標楷體"/>
          <w:spacing w:val="-9"/>
        </w:rPr>
        <w:t xml:space="preserve"> </w:t>
      </w:r>
      <w:r w:rsidRPr="002B1E50">
        <w:rPr>
          <w:rFonts w:ascii="標楷體" w:eastAsia="標楷體" w:hAnsi="標楷體"/>
          <w:color w:val="FF00FF"/>
        </w:rPr>
        <w:t>C</w:t>
      </w:r>
      <w:r w:rsidRPr="002B1E50">
        <w:rPr>
          <w:rFonts w:ascii="標楷體" w:eastAsia="標楷體" w:hAnsi="標楷體"/>
          <w:color w:val="FF00FF"/>
          <w:spacing w:val="-7"/>
        </w:rPr>
        <w:t xml:space="preserve"> </w:t>
      </w:r>
      <w:r w:rsidRPr="002B1E50">
        <w:rPr>
          <w:rFonts w:ascii="標楷體" w:eastAsia="標楷體" w:hAnsi="標楷體"/>
        </w:rPr>
        <w:t>）</w:t>
      </w:r>
      <w:r w:rsidRPr="002B1E50">
        <w:rPr>
          <w:rFonts w:ascii="標楷體" w:eastAsia="標楷體" w:hAnsi="標楷體"/>
        </w:rPr>
        <w:t>14.</w:t>
      </w:r>
      <w:r w:rsidRPr="002B1E50">
        <w:rPr>
          <w:rFonts w:ascii="標楷體" w:eastAsia="標楷體" w:hAnsi="標楷體"/>
        </w:rPr>
        <w:t>附圖為漠南非洲某國家主要出口品項比例圖。請問：此圖可以判斷出下列哪個訊息？</w:t>
      </w:r>
      <w:r w:rsidRPr="002B1E50">
        <w:rPr>
          <w:rFonts w:ascii="標楷體" w:eastAsia="標楷體" w:hAnsi="標楷體"/>
          <w:spacing w:val="-118"/>
        </w:rPr>
        <w:t xml:space="preserve"> </w:t>
      </w:r>
      <w:r w:rsidRPr="002B1E50">
        <w:rPr>
          <w:rFonts w:ascii="標楷體" w:eastAsia="標楷體" w:hAnsi="標楷體"/>
        </w:rPr>
        <w:t>(A)</w:t>
      </w:r>
      <w:r w:rsidRPr="002B1E50">
        <w:rPr>
          <w:rFonts w:ascii="標楷體" w:eastAsia="標楷體" w:hAnsi="標楷體"/>
        </w:rPr>
        <w:t>對外貿易形成順差</w:t>
      </w:r>
    </w:p>
    <w:p w14:paraId="65A43EE1" w14:textId="77777777" w:rsidR="00171012" w:rsidRPr="002B1E50" w:rsidRDefault="002B1E50">
      <w:pPr>
        <w:pStyle w:val="a5"/>
        <w:numPr>
          <w:ilvl w:val="0"/>
          <w:numId w:val="1"/>
        </w:numPr>
        <w:tabs>
          <w:tab w:val="left" w:pos="1595"/>
        </w:tabs>
        <w:spacing w:line="280" w:lineRule="auto"/>
        <w:ind w:left="1233" w:right="6777" w:firstLine="0"/>
        <w:jc w:val="both"/>
        <w:rPr>
          <w:rFonts w:ascii="標楷體" w:eastAsia="標楷體" w:hAnsi="標楷體"/>
          <w:sz w:val="24"/>
        </w:rPr>
      </w:pPr>
      <w:r w:rsidRPr="002B1E50">
        <w:rPr>
          <w:rFonts w:ascii="標楷體" w:eastAsia="標楷體" w:hAnsi="標楷體"/>
          <w:noProof/>
        </w:rPr>
        <w:drawing>
          <wp:anchor distT="0" distB="0" distL="0" distR="0" simplePos="0" relativeHeight="4" behindDoc="0" locked="0" layoutInCell="1" allowOverlap="1" wp14:anchorId="139C60B0" wp14:editId="7135F38F">
            <wp:simplePos x="0" y="0"/>
            <wp:positionH relativeFrom="page">
              <wp:posOffset>2025650</wp:posOffset>
            </wp:positionH>
            <wp:positionV relativeFrom="paragraph">
              <wp:posOffset>754125</wp:posOffset>
            </wp:positionV>
            <wp:extent cx="1831562" cy="183156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831562" cy="1831562"/>
                    </a:xfrm>
                    <a:prstGeom prst="rect">
                      <a:avLst/>
                    </a:prstGeom>
                  </pic:spPr>
                </pic:pic>
              </a:graphicData>
            </a:graphic>
          </wp:anchor>
        </w:drawing>
      </w:r>
      <w:r w:rsidRPr="002B1E50">
        <w:rPr>
          <w:rFonts w:ascii="標楷體" w:eastAsia="標楷體" w:hAnsi="標楷體"/>
          <w:sz w:val="24"/>
        </w:rPr>
        <w:t>該國最可能分布在北部非洲</w:t>
      </w:r>
      <w:r w:rsidRPr="002B1E50">
        <w:rPr>
          <w:rFonts w:ascii="標楷體" w:eastAsia="標楷體" w:hAnsi="標楷體"/>
          <w:sz w:val="24"/>
        </w:rPr>
        <w:t>(C)</w:t>
      </w:r>
      <w:r w:rsidRPr="002B1E50">
        <w:rPr>
          <w:rFonts w:ascii="標楷體" w:eastAsia="標楷體" w:hAnsi="標楷體"/>
          <w:sz w:val="24"/>
        </w:rPr>
        <w:t>經濟結構具殖民式經濟特徵</w:t>
      </w:r>
      <w:r w:rsidRPr="002B1E50">
        <w:rPr>
          <w:rFonts w:ascii="標楷體" w:eastAsia="標楷體" w:hAnsi="標楷體"/>
          <w:sz w:val="24"/>
        </w:rPr>
        <w:t>(D)</w:t>
      </w:r>
      <w:r w:rsidRPr="002B1E50">
        <w:rPr>
          <w:rFonts w:ascii="標楷體" w:eastAsia="標楷體" w:hAnsi="標楷體"/>
          <w:sz w:val="24"/>
        </w:rPr>
        <w:t>國內糧食供給充足且能出口</w:t>
      </w:r>
    </w:p>
    <w:p w14:paraId="690D2CEE" w14:textId="77777777" w:rsidR="00171012" w:rsidRPr="002B1E50" w:rsidRDefault="00171012">
      <w:pPr>
        <w:pStyle w:val="a3"/>
        <w:spacing w:before="2"/>
        <w:ind w:left="0"/>
        <w:rPr>
          <w:rFonts w:ascii="標楷體" w:eastAsia="標楷體" w:hAnsi="標楷體"/>
          <w:sz w:val="17"/>
        </w:rPr>
      </w:pPr>
    </w:p>
    <w:p w14:paraId="39819595" w14:textId="77777777" w:rsidR="00171012" w:rsidRPr="002B1E50" w:rsidRDefault="002B1E50">
      <w:pPr>
        <w:pStyle w:val="a3"/>
        <w:spacing w:before="1" w:line="280" w:lineRule="auto"/>
        <w:ind w:right="177" w:hanging="1133"/>
        <w:jc w:val="both"/>
        <w:rPr>
          <w:rFonts w:ascii="標楷體" w:eastAsia="標楷體" w:hAnsi="標楷體"/>
        </w:rPr>
      </w:pPr>
      <w:r w:rsidRPr="002B1E50">
        <w:rPr>
          <w:rFonts w:ascii="標楷體" w:eastAsia="標楷體" w:hAnsi="標楷體"/>
          <w:spacing w:val="-1"/>
        </w:rPr>
        <w:t>（</w:t>
      </w:r>
      <w:r w:rsidRPr="002B1E50">
        <w:rPr>
          <w:rFonts w:ascii="標楷體" w:eastAsia="標楷體" w:hAnsi="標楷體"/>
          <w:spacing w:val="-29"/>
        </w:rPr>
        <w:t xml:space="preserve"> </w:t>
      </w:r>
      <w:r w:rsidRPr="002B1E50">
        <w:rPr>
          <w:rFonts w:ascii="標楷體" w:eastAsia="標楷體" w:hAnsi="標楷體"/>
          <w:color w:val="FF00FF"/>
          <w:spacing w:val="-1"/>
        </w:rPr>
        <w:t>B</w:t>
      </w:r>
      <w:r w:rsidRPr="002B1E50">
        <w:rPr>
          <w:rFonts w:ascii="標楷體" w:eastAsia="標楷體" w:hAnsi="標楷體"/>
          <w:color w:val="FF00FF"/>
          <w:spacing w:val="-28"/>
        </w:rPr>
        <w:t xml:space="preserve"> </w:t>
      </w:r>
      <w:r w:rsidRPr="002B1E50">
        <w:rPr>
          <w:rFonts w:ascii="標楷體" w:eastAsia="標楷體" w:hAnsi="標楷體"/>
          <w:spacing w:val="-1"/>
        </w:rPr>
        <w:t>）</w:t>
      </w:r>
      <w:r w:rsidRPr="002B1E50">
        <w:rPr>
          <w:rFonts w:ascii="標楷體" w:eastAsia="標楷體" w:hAnsi="標楷體"/>
          <w:spacing w:val="-1"/>
        </w:rPr>
        <w:t>15.</w:t>
      </w:r>
      <w:r w:rsidRPr="002B1E50">
        <w:rPr>
          <w:rFonts w:ascii="標楷體" w:eastAsia="標楷體" w:hAnsi="標楷體"/>
          <w:spacing w:val="-1"/>
        </w:rPr>
        <w:t>漠南非洲除自然環境的限制外，也面臨許多挑戰。請問：下列何者不是漠南非洲面臨的挑戰？</w:t>
      </w:r>
      <w:r w:rsidRPr="002B1E50">
        <w:rPr>
          <w:rFonts w:ascii="標楷體" w:eastAsia="標楷體" w:hAnsi="標楷體"/>
          <w:spacing w:val="-118"/>
        </w:rPr>
        <w:t xml:space="preserve"> </w:t>
      </w:r>
      <w:r w:rsidRPr="002B1E50">
        <w:rPr>
          <w:rFonts w:ascii="標楷體" w:eastAsia="標楷體" w:hAnsi="標楷體"/>
        </w:rPr>
        <w:t>(A)</w:t>
      </w:r>
      <w:r w:rsidRPr="002B1E50">
        <w:rPr>
          <w:rFonts w:ascii="標楷體" w:eastAsia="標楷體" w:hAnsi="標楷體"/>
        </w:rPr>
        <w:t>疾病問題</w:t>
      </w:r>
      <w:r w:rsidRPr="002B1E50">
        <w:rPr>
          <w:rFonts w:ascii="標楷體" w:eastAsia="標楷體" w:hAnsi="標楷體"/>
        </w:rPr>
        <w:t xml:space="preserve"> (B)</w:t>
      </w:r>
      <w:r w:rsidRPr="002B1E50">
        <w:rPr>
          <w:rFonts w:ascii="標楷體" w:eastAsia="標楷體" w:hAnsi="標楷體"/>
        </w:rPr>
        <w:t>人口結構趨於老化</w:t>
      </w:r>
    </w:p>
    <w:p w14:paraId="3B5436EB" w14:textId="77777777" w:rsidR="00171012" w:rsidRPr="002B1E50" w:rsidRDefault="002B1E50">
      <w:pPr>
        <w:pStyle w:val="a5"/>
        <w:numPr>
          <w:ilvl w:val="0"/>
          <w:numId w:val="1"/>
        </w:numPr>
        <w:tabs>
          <w:tab w:val="left" w:pos="1595"/>
        </w:tabs>
        <w:spacing w:before="0"/>
        <w:ind w:hanging="362"/>
        <w:jc w:val="both"/>
        <w:rPr>
          <w:rFonts w:ascii="標楷體" w:eastAsia="標楷體" w:hAnsi="標楷體"/>
          <w:sz w:val="24"/>
        </w:rPr>
      </w:pPr>
      <w:r w:rsidRPr="002B1E50">
        <w:rPr>
          <w:rFonts w:ascii="標楷體" w:eastAsia="標楷體" w:hAnsi="標楷體"/>
          <w:spacing w:val="17"/>
          <w:sz w:val="24"/>
        </w:rPr>
        <w:t>饑荒連年</w:t>
      </w:r>
      <w:r w:rsidRPr="002B1E50">
        <w:rPr>
          <w:rFonts w:ascii="標楷體" w:eastAsia="標楷體" w:hAnsi="標楷體"/>
          <w:spacing w:val="17"/>
          <w:sz w:val="24"/>
        </w:rPr>
        <w:t xml:space="preserve">   </w:t>
      </w:r>
      <w:r w:rsidRPr="002B1E50">
        <w:rPr>
          <w:rFonts w:ascii="標楷體" w:eastAsia="標楷體" w:hAnsi="標楷體"/>
          <w:sz w:val="24"/>
        </w:rPr>
        <w:t>(D)</w:t>
      </w:r>
      <w:r w:rsidRPr="002B1E50">
        <w:rPr>
          <w:rFonts w:ascii="標楷體" w:eastAsia="標楷體" w:hAnsi="標楷體"/>
          <w:sz w:val="24"/>
        </w:rPr>
        <w:t>經濟發展受他國限制</w:t>
      </w:r>
    </w:p>
    <w:p w14:paraId="28CB9B48" w14:textId="77777777" w:rsidR="00171012" w:rsidRPr="002B1E50" w:rsidRDefault="00171012">
      <w:pPr>
        <w:pStyle w:val="a3"/>
        <w:spacing w:before="2"/>
        <w:ind w:left="0"/>
        <w:rPr>
          <w:rFonts w:ascii="標楷體" w:eastAsia="標楷體" w:hAnsi="標楷體"/>
          <w:sz w:val="32"/>
        </w:rPr>
      </w:pPr>
    </w:p>
    <w:p w14:paraId="2610DEB1" w14:textId="77777777" w:rsidR="00171012" w:rsidRPr="002B1E50" w:rsidRDefault="002B1E50">
      <w:pPr>
        <w:pStyle w:val="a3"/>
        <w:spacing w:line="290" w:lineRule="exact"/>
        <w:ind w:left="100"/>
        <w:rPr>
          <w:rFonts w:ascii="標楷體" w:eastAsia="標楷體" w:hAnsi="標楷體"/>
        </w:rPr>
      </w:pPr>
      <w:r w:rsidRPr="002B1E50">
        <w:rPr>
          <w:rFonts w:ascii="標楷體" w:eastAsia="標楷體" w:hAnsi="標楷體"/>
        </w:rPr>
        <w:t>【歷史】</w:t>
      </w:r>
    </w:p>
    <w:p w14:paraId="703BF55A" w14:textId="77777777" w:rsidR="00171012" w:rsidRPr="002B1E50" w:rsidRDefault="002B1E50">
      <w:pPr>
        <w:spacing w:before="56" w:line="187" w:lineRule="auto"/>
        <w:ind w:left="1377" w:right="179" w:hanging="1277"/>
        <w:jc w:val="both"/>
        <w:rPr>
          <w:rFonts w:ascii="標楷體" w:eastAsia="標楷體" w:hAnsi="標楷體"/>
          <w:sz w:val="25"/>
        </w:rPr>
      </w:pPr>
      <w:r w:rsidRPr="002B1E50">
        <w:rPr>
          <w:rFonts w:ascii="標楷體" w:eastAsia="標楷體" w:hAnsi="標楷體" w:hint="eastAsia"/>
          <w:w w:val="95"/>
          <w:sz w:val="25"/>
        </w:rPr>
        <w:t>（</w:t>
      </w:r>
      <w:r w:rsidRPr="002B1E50">
        <w:rPr>
          <w:rFonts w:ascii="標楷體" w:eastAsia="標楷體" w:hAnsi="標楷體" w:hint="eastAsia"/>
          <w:color w:val="FF0000"/>
          <w:w w:val="95"/>
          <w:sz w:val="25"/>
        </w:rPr>
        <w:t>Ｄ</w:t>
      </w:r>
      <w:r w:rsidRPr="002B1E50">
        <w:rPr>
          <w:rFonts w:ascii="標楷體" w:eastAsia="標楷體" w:hAnsi="標楷體" w:hint="eastAsia"/>
          <w:w w:val="95"/>
          <w:sz w:val="25"/>
        </w:rPr>
        <w:t>）</w:t>
      </w:r>
      <w:r w:rsidRPr="002B1E50">
        <w:rPr>
          <w:rFonts w:ascii="標楷體" w:eastAsia="標楷體" w:hAnsi="標楷體"/>
          <w:w w:val="95"/>
          <w:sz w:val="25"/>
        </w:rPr>
        <w:t>1.</w:t>
      </w:r>
      <w:r w:rsidRPr="002B1E50">
        <w:rPr>
          <w:rFonts w:ascii="標楷體" w:eastAsia="標楷體" w:hAnsi="標楷體" w:hint="eastAsia"/>
          <w:w w:val="95"/>
          <w:sz w:val="25"/>
        </w:rPr>
        <w:t>民國</w:t>
      </w:r>
      <w:r w:rsidRPr="002B1E50">
        <w:rPr>
          <w:rFonts w:ascii="標楷體" w:eastAsia="標楷體" w:hAnsi="標楷體" w:hint="eastAsia"/>
          <w:spacing w:val="154"/>
          <w:sz w:val="25"/>
        </w:rPr>
        <w:t xml:space="preserve"> </w:t>
      </w:r>
      <w:r w:rsidRPr="002B1E50">
        <w:rPr>
          <w:rFonts w:ascii="標楷體" w:eastAsia="標楷體" w:hAnsi="標楷體"/>
          <w:w w:val="95"/>
          <w:sz w:val="25"/>
        </w:rPr>
        <w:t>4</w:t>
      </w:r>
      <w:r w:rsidRPr="002B1E50">
        <w:rPr>
          <w:rFonts w:ascii="標楷體" w:eastAsia="標楷體" w:hAnsi="標楷體"/>
          <w:spacing w:val="58"/>
          <w:sz w:val="25"/>
        </w:rPr>
        <w:t xml:space="preserve">  </w:t>
      </w:r>
      <w:r w:rsidRPr="002B1E50">
        <w:rPr>
          <w:rFonts w:ascii="標楷體" w:eastAsia="標楷體" w:hAnsi="標楷體" w:hint="eastAsia"/>
          <w:w w:val="95"/>
          <w:sz w:val="25"/>
        </w:rPr>
        <w:t>年袁世凱同意日本「二十一條要求」中的大部分條件，認可日本在中國何地的特殊權</w:t>
      </w:r>
      <w:r w:rsidRPr="002B1E50">
        <w:rPr>
          <w:rFonts w:ascii="標楷體" w:eastAsia="標楷體" w:hAnsi="標楷體" w:hint="eastAsia"/>
          <w:spacing w:val="9"/>
          <w:sz w:val="25"/>
        </w:rPr>
        <w:t>益？</w:t>
      </w:r>
      <w:r w:rsidRPr="002B1E50">
        <w:rPr>
          <w:rFonts w:ascii="標楷體" w:eastAsia="標楷體" w:hAnsi="標楷體" w:hint="eastAsia"/>
          <w:spacing w:val="9"/>
          <w:sz w:val="25"/>
        </w:rPr>
        <w:t xml:space="preserve"> </w:t>
      </w:r>
      <w:r w:rsidRPr="002B1E50">
        <w:rPr>
          <w:rFonts w:ascii="標楷體" w:eastAsia="標楷體" w:hAnsi="標楷體"/>
          <w:sz w:val="25"/>
        </w:rPr>
        <w:t>(A)</w:t>
      </w:r>
      <w:r w:rsidRPr="002B1E50">
        <w:rPr>
          <w:rFonts w:ascii="標楷體" w:eastAsia="標楷體" w:hAnsi="標楷體" w:hint="eastAsia"/>
          <w:spacing w:val="9"/>
          <w:sz w:val="25"/>
        </w:rPr>
        <w:t>廣東</w:t>
      </w:r>
      <w:r w:rsidRPr="002B1E50">
        <w:rPr>
          <w:rFonts w:ascii="標楷體" w:eastAsia="標楷體" w:hAnsi="標楷體" w:hint="eastAsia"/>
          <w:spacing w:val="9"/>
          <w:sz w:val="25"/>
        </w:rPr>
        <w:t xml:space="preserve"> </w:t>
      </w:r>
      <w:r w:rsidRPr="002B1E50">
        <w:rPr>
          <w:rFonts w:ascii="標楷體" w:eastAsia="標楷體" w:hAnsi="標楷體"/>
          <w:sz w:val="25"/>
        </w:rPr>
        <w:t>(B)</w:t>
      </w:r>
      <w:r w:rsidRPr="002B1E50">
        <w:rPr>
          <w:rFonts w:ascii="標楷體" w:eastAsia="標楷體" w:hAnsi="標楷體" w:hint="eastAsia"/>
          <w:spacing w:val="9"/>
          <w:sz w:val="25"/>
        </w:rPr>
        <w:t>東北</w:t>
      </w:r>
      <w:r w:rsidRPr="002B1E50">
        <w:rPr>
          <w:rFonts w:ascii="標楷體" w:eastAsia="標楷體" w:hAnsi="標楷體" w:hint="eastAsia"/>
          <w:spacing w:val="9"/>
          <w:sz w:val="25"/>
        </w:rPr>
        <w:t xml:space="preserve"> </w:t>
      </w:r>
      <w:r w:rsidRPr="002B1E50">
        <w:rPr>
          <w:rFonts w:ascii="標楷體" w:eastAsia="標楷體" w:hAnsi="標楷體"/>
          <w:sz w:val="25"/>
        </w:rPr>
        <w:t>(C)</w:t>
      </w:r>
      <w:r w:rsidRPr="002B1E50">
        <w:rPr>
          <w:rFonts w:ascii="標楷體" w:eastAsia="標楷體" w:hAnsi="標楷體" w:hint="eastAsia"/>
          <w:spacing w:val="9"/>
          <w:sz w:val="25"/>
        </w:rPr>
        <w:t>雲南</w:t>
      </w:r>
      <w:r w:rsidRPr="002B1E50">
        <w:rPr>
          <w:rFonts w:ascii="標楷體" w:eastAsia="標楷體" w:hAnsi="標楷體" w:hint="eastAsia"/>
          <w:spacing w:val="9"/>
          <w:sz w:val="25"/>
        </w:rPr>
        <w:t xml:space="preserve"> </w:t>
      </w:r>
      <w:r w:rsidRPr="002B1E50">
        <w:rPr>
          <w:rFonts w:ascii="標楷體" w:eastAsia="標楷體" w:hAnsi="標楷體"/>
          <w:sz w:val="25"/>
        </w:rPr>
        <w:t>(D)</w:t>
      </w:r>
      <w:r w:rsidRPr="002B1E50">
        <w:rPr>
          <w:rFonts w:ascii="標楷體" w:eastAsia="標楷體" w:hAnsi="標楷體" w:hint="eastAsia"/>
          <w:sz w:val="25"/>
        </w:rPr>
        <w:t>山東。</w:t>
      </w:r>
    </w:p>
    <w:p w14:paraId="474081B8" w14:textId="77777777" w:rsidR="00171012" w:rsidRPr="002B1E50" w:rsidRDefault="002B1E50">
      <w:pPr>
        <w:spacing w:before="1" w:line="187" w:lineRule="auto"/>
        <w:ind w:left="1377" w:right="176" w:hanging="1268"/>
        <w:jc w:val="both"/>
        <w:rPr>
          <w:rFonts w:ascii="標楷體" w:eastAsia="標楷體" w:hAnsi="標楷體"/>
          <w:sz w:val="25"/>
        </w:rPr>
      </w:pPr>
      <w:r w:rsidRPr="002B1E50">
        <w:rPr>
          <w:rFonts w:ascii="標楷體" w:eastAsia="標楷體" w:hAnsi="標楷體" w:hint="eastAsia"/>
          <w:w w:val="95"/>
          <w:sz w:val="25"/>
        </w:rPr>
        <w:t>（</w:t>
      </w:r>
      <w:r w:rsidRPr="002B1E50">
        <w:rPr>
          <w:rFonts w:ascii="標楷體" w:eastAsia="標楷體" w:hAnsi="標楷體" w:hint="eastAsia"/>
          <w:color w:val="FF0000"/>
          <w:w w:val="95"/>
          <w:sz w:val="25"/>
        </w:rPr>
        <w:t>Ａ</w:t>
      </w:r>
      <w:r w:rsidRPr="002B1E50">
        <w:rPr>
          <w:rFonts w:ascii="標楷體" w:eastAsia="標楷體" w:hAnsi="標楷體" w:hint="eastAsia"/>
          <w:w w:val="95"/>
          <w:sz w:val="25"/>
        </w:rPr>
        <w:t>）</w:t>
      </w:r>
      <w:r w:rsidRPr="002B1E50">
        <w:rPr>
          <w:rFonts w:ascii="標楷體" w:eastAsia="標楷體" w:hAnsi="標楷體"/>
          <w:w w:val="95"/>
          <w:sz w:val="25"/>
        </w:rPr>
        <w:t>2.</w:t>
      </w:r>
      <w:r w:rsidRPr="002B1E50">
        <w:rPr>
          <w:rFonts w:ascii="標楷體" w:eastAsia="標楷體" w:hAnsi="標楷體" w:hint="eastAsia"/>
          <w:w w:val="95"/>
          <w:sz w:val="25"/>
        </w:rPr>
        <w:t>中國近代的學生運動，以五四運動最具代表性，甚至連工商界都投入其中。有關此運動的敘</w:t>
      </w:r>
      <w:r w:rsidRPr="002B1E50">
        <w:rPr>
          <w:rFonts w:ascii="標楷體" w:eastAsia="標楷體" w:hAnsi="標楷體" w:hint="eastAsia"/>
          <w:spacing w:val="93"/>
          <w:sz w:val="25"/>
        </w:rPr>
        <w:t xml:space="preserve"> </w:t>
      </w:r>
      <w:r w:rsidRPr="002B1E50">
        <w:rPr>
          <w:rFonts w:ascii="標楷體" w:eastAsia="標楷體" w:hAnsi="標楷體" w:hint="eastAsia"/>
          <w:spacing w:val="94"/>
          <w:sz w:val="25"/>
        </w:rPr>
        <w:t xml:space="preserve"> </w:t>
      </w:r>
      <w:r w:rsidRPr="002B1E50">
        <w:rPr>
          <w:rFonts w:ascii="標楷體" w:eastAsia="標楷體" w:hAnsi="標楷體" w:hint="eastAsia"/>
          <w:sz w:val="25"/>
        </w:rPr>
        <w:t>述，下列何者</w:t>
      </w:r>
      <w:r w:rsidRPr="002B1E50">
        <w:rPr>
          <w:rFonts w:ascii="標楷體" w:eastAsia="標楷體" w:hAnsi="標楷體" w:hint="eastAsia"/>
          <w:sz w:val="25"/>
          <w:u w:val="double"/>
        </w:rPr>
        <w:t>錯誤</w:t>
      </w:r>
      <w:r w:rsidRPr="002B1E50">
        <w:rPr>
          <w:rFonts w:ascii="標楷體" w:eastAsia="標楷體" w:hAnsi="標楷體" w:hint="eastAsia"/>
          <w:spacing w:val="14"/>
          <w:sz w:val="25"/>
        </w:rPr>
        <w:t>？</w:t>
      </w:r>
      <w:r w:rsidRPr="002B1E50">
        <w:rPr>
          <w:rFonts w:ascii="標楷體" w:eastAsia="標楷體" w:hAnsi="標楷體" w:hint="eastAsia"/>
          <w:spacing w:val="14"/>
          <w:sz w:val="25"/>
        </w:rPr>
        <w:t xml:space="preserve"> </w:t>
      </w:r>
      <w:r w:rsidRPr="002B1E50">
        <w:rPr>
          <w:rFonts w:ascii="標楷體" w:eastAsia="標楷體" w:hAnsi="標楷體"/>
          <w:sz w:val="25"/>
        </w:rPr>
        <w:t>(A)</w:t>
      </w:r>
      <w:r w:rsidRPr="002B1E50">
        <w:rPr>
          <w:rFonts w:ascii="標楷體" w:eastAsia="標楷體" w:hAnsi="標楷體" w:hint="eastAsia"/>
          <w:spacing w:val="6"/>
          <w:sz w:val="25"/>
        </w:rPr>
        <w:t>當時北京政府的主導者是袁世凱</w:t>
      </w:r>
      <w:r w:rsidRPr="002B1E50">
        <w:rPr>
          <w:rFonts w:ascii="標楷體" w:eastAsia="標楷體" w:hAnsi="標楷體" w:hint="eastAsia"/>
          <w:spacing w:val="6"/>
          <w:sz w:val="25"/>
        </w:rPr>
        <w:t xml:space="preserve"> </w:t>
      </w:r>
      <w:r w:rsidRPr="002B1E50">
        <w:rPr>
          <w:rFonts w:ascii="標楷體" w:eastAsia="標楷體" w:hAnsi="標楷體"/>
          <w:sz w:val="25"/>
        </w:rPr>
        <w:t>(B)</w:t>
      </w:r>
      <w:r w:rsidRPr="002B1E50">
        <w:rPr>
          <w:rFonts w:ascii="標楷體" w:eastAsia="標楷體" w:hAnsi="標楷體" w:hint="eastAsia"/>
          <w:sz w:val="25"/>
        </w:rPr>
        <w:t>此運動的主因是巴黎和會</w:t>
      </w:r>
      <w:r w:rsidRPr="002B1E50">
        <w:rPr>
          <w:rFonts w:ascii="標楷體" w:eastAsia="標楷體" w:hAnsi="標楷體" w:hint="eastAsia"/>
          <w:spacing w:val="2"/>
          <w:sz w:val="25"/>
        </w:rPr>
        <w:t>中對於中國山東主權的處理方式</w:t>
      </w:r>
      <w:r w:rsidRPr="002B1E50">
        <w:rPr>
          <w:rFonts w:ascii="標楷體" w:eastAsia="標楷體" w:hAnsi="標楷體" w:hint="eastAsia"/>
          <w:spacing w:val="2"/>
          <w:sz w:val="25"/>
        </w:rPr>
        <w:t xml:space="preserve"> </w:t>
      </w:r>
      <w:r w:rsidRPr="002B1E50">
        <w:rPr>
          <w:rFonts w:ascii="標楷體" w:eastAsia="標楷體" w:hAnsi="標楷體"/>
          <w:sz w:val="25"/>
        </w:rPr>
        <w:t>(C)</w:t>
      </w:r>
      <w:r w:rsidRPr="002B1E50">
        <w:rPr>
          <w:rFonts w:ascii="標楷體" w:eastAsia="標楷體" w:hAnsi="標楷體" w:hint="eastAsia"/>
          <w:spacing w:val="8"/>
          <w:sz w:val="25"/>
        </w:rPr>
        <w:t>這場運動並未解決山東問題</w:t>
      </w:r>
      <w:r w:rsidRPr="002B1E50">
        <w:rPr>
          <w:rFonts w:ascii="標楷體" w:eastAsia="標楷體" w:hAnsi="標楷體" w:hint="eastAsia"/>
          <w:spacing w:val="8"/>
          <w:sz w:val="25"/>
        </w:rPr>
        <w:t xml:space="preserve"> </w:t>
      </w:r>
      <w:r w:rsidRPr="002B1E50">
        <w:rPr>
          <w:rFonts w:ascii="標楷體" w:eastAsia="標楷體" w:hAnsi="標楷體"/>
          <w:sz w:val="25"/>
        </w:rPr>
        <w:t>(D)</w:t>
      </w:r>
      <w:r w:rsidRPr="002B1E50">
        <w:rPr>
          <w:rFonts w:ascii="標楷體" w:eastAsia="標楷體" w:hAnsi="標楷體" w:hint="eastAsia"/>
          <w:sz w:val="25"/>
        </w:rPr>
        <w:t>中國代表拒簽巴黎和約。</w:t>
      </w:r>
    </w:p>
    <w:p w14:paraId="10BD4BC9" w14:textId="77777777" w:rsidR="00171012" w:rsidRPr="002B1E50" w:rsidRDefault="002B1E50">
      <w:pPr>
        <w:spacing w:line="391" w:lineRule="exact"/>
        <w:ind w:left="110"/>
        <w:jc w:val="both"/>
        <w:rPr>
          <w:rFonts w:ascii="標楷體" w:eastAsia="標楷體" w:hAnsi="標楷體"/>
          <w:sz w:val="25"/>
        </w:rPr>
      </w:pPr>
      <w:r w:rsidRPr="002B1E50">
        <w:rPr>
          <w:rFonts w:ascii="標楷體" w:eastAsia="標楷體" w:hAnsi="標楷體" w:hint="eastAsia"/>
          <w:sz w:val="25"/>
        </w:rPr>
        <w:t>（</w:t>
      </w:r>
      <w:r w:rsidRPr="002B1E50">
        <w:rPr>
          <w:rFonts w:ascii="標楷體" w:eastAsia="標楷體" w:hAnsi="標楷體" w:hint="eastAsia"/>
          <w:color w:val="FF0000"/>
          <w:sz w:val="25"/>
        </w:rPr>
        <w:t>Ｃ</w:t>
      </w:r>
      <w:r w:rsidRPr="002B1E50">
        <w:rPr>
          <w:rFonts w:ascii="標楷體" w:eastAsia="標楷體" w:hAnsi="標楷體" w:hint="eastAsia"/>
          <w:sz w:val="25"/>
        </w:rPr>
        <w:t>）</w:t>
      </w:r>
      <w:r w:rsidRPr="002B1E50">
        <w:rPr>
          <w:rFonts w:ascii="標楷體" w:eastAsia="標楷體" w:hAnsi="標楷體"/>
          <w:sz w:val="25"/>
        </w:rPr>
        <w:t>3.</w:t>
      </w:r>
      <w:r w:rsidRPr="002B1E50">
        <w:rPr>
          <w:rFonts w:ascii="標楷體" w:eastAsia="標楷體" w:hAnsi="標楷體" w:hint="eastAsia"/>
          <w:spacing w:val="1"/>
          <w:sz w:val="25"/>
        </w:rPr>
        <w:t>武昌起事又稱辛亥革命，武昌起事之所以能一舉成功，主要的原因為何？</w:t>
      </w:r>
      <w:r w:rsidRPr="002B1E50">
        <w:rPr>
          <w:rFonts w:ascii="標楷體" w:eastAsia="標楷體" w:hAnsi="標楷體" w:hint="eastAsia"/>
          <w:spacing w:val="1"/>
          <w:sz w:val="25"/>
        </w:rPr>
        <w:t xml:space="preserve"> </w:t>
      </w:r>
      <w:r w:rsidRPr="002B1E50">
        <w:rPr>
          <w:rFonts w:ascii="標楷體" w:eastAsia="標楷體" w:hAnsi="標楷體"/>
          <w:sz w:val="25"/>
        </w:rPr>
        <w:t>(A)</w:t>
      </w:r>
      <w:r w:rsidRPr="002B1E50">
        <w:rPr>
          <w:rFonts w:ascii="標楷體" w:eastAsia="標楷體" w:hAnsi="標楷體" w:hint="eastAsia"/>
          <w:sz w:val="25"/>
        </w:rPr>
        <w:t>各國紛紛表示</w:t>
      </w:r>
    </w:p>
    <w:p w14:paraId="49110CA0" w14:textId="77777777" w:rsidR="00171012" w:rsidRPr="002B1E50" w:rsidRDefault="00171012">
      <w:pPr>
        <w:spacing w:line="391" w:lineRule="exact"/>
        <w:jc w:val="both"/>
        <w:rPr>
          <w:rFonts w:ascii="標楷體" w:eastAsia="標楷體" w:hAnsi="標楷體"/>
          <w:sz w:val="25"/>
        </w:rPr>
        <w:sectPr w:rsidR="00171012" w:rsidRPr="002B1E50">
          <w:pgSz w:w="14580" w:h="20640"/>
          <w:pgMar w:top="1420" w:right="1620" w:bottom="280" w:left="1700" w:header="720" w:footer="720" w:gutter="0"/>
          <w:cols w:space="720"/>
        </w:sectPr>
      </w:pPr>
    </w:p>
    <w:p w14:paraId="2E1E2F37" w14:textId="77777777" w:rsidR="00171012" w:rsidRPr="002B1E50" w:rsidRDefault="002B1E50">
      <w:pPr>
        <w:spacing w:before="37" w:line="187" w:lineRule="auto"/>
        <w:ind w:left="1377" w:right="178"/>
        <w:jc w:val="both"/>
        <w:rPr>
          <w:rFonts w:ascii="標楷體" w:eastAsia="標楷體" w:hAnsi="標楷體"/>
          <w:sz w:val="25"/>
        </w:rPr>
      </w:pPr>
      <w:r w:rsidRPr="002B1E50">
        <w:rPr>
          <w:rFonts w:ascii="標楷體" w:eastAsia="標楷體" w:hAnsi="標楷體" w:hint="eastAsia"/>
          <w:spacing w:val="10"/>
          <w:sz w:val="25"/>
        </w:rPr>
        <w:lastRenderedPageBreak/>
        <w:t>支持革命運動</w:t>
      </w:r>
      <w:r w:rsidRPr="002B1E50">
        <w:rPr>
          <w:rFonts w:ascii="標楷體" w:eastAsia="標楷體" w:hAnsi="標楷體" w:hint="eastAsia"/>
          <w:spacing w:val="10"/>
          <w:sz w:val="25"/>
        </w:rPr>
        <w:t xml:space="preserve"> </w:t>
      </w:r>
      <w:r w:rsidRPr="002B1E50">
        <w:rPr>
          <w:rFonts w:ascii="標楷體" w:eastAsia="標楷體" w:hAnsi="標楷體"/>
          <w:sz w:val="25"/>
        </w:rPr>
        <w:t>(B)</w:t>
      </w:r>
      <w:r w:rsidRPr="002B1E50">
        <w:rPr>
          <w:rFonts w:ascii="標楷體" w:eastAsia="標楷體" w:hAnsi="標楷體" w:hint="eastAsia"/>
          <w:spacing w:val="5"/>
          <w:sz w:val="25"/>
        </w:rPr>
        <w:t>清廷自知大勢已去，主動退位</w:t>
      </w:r>
      <w:r w:rsidRPr="002B1E50">
        <w:rPr>
          <w:rFonts w:ascii="標楷體" w:eastAsia="標楷體" w:hAnsi="標楷體" w:hint="eastAsia"/>
          <w:spacing w:val="5"/>
          <w:sz w:val="25"/>
        </w:rPr>
        <w:t xml:space="preserve"> </w:t>
      </w:r>
      <w:r w:rsidRPr="002B1E50">
        <w:rPr>
          <w:rFonts w:ascii="標楷體" w:eastAsia="標楷體" w:hAnsi="標楷體"/>
          <w:sz w:val="25"/>
        </w:rPr>
        <w:t>(C)</w:t>
      </w:r>
      <w:r w:rsidRPr="002B1E50">
        <w:rPr>
          <w:rFonts w:ascii="標楷體" w:eastAsia="標楷體" w:hAnsi="標楷體" w:hint="eastAsia"/>
          <w:spacing w:val="6"/>
          <w:sz w:val="25"/>
        </w:rPr>
        <w:t>各省紛紛響應，宣布獨立</w:t>
      </w:r>
      <w:r w:rsidRPr="002B1E50">
        <w:rPr>
          <w:rFonts w:ascii="標楷體" w:eastAsia="標楷體" w:hAnsi="標楷體" w:hint="eastAsia"/>
          <w:spacing w:val="6"/>
          <w:sz w:val="25"/>
        </w:rPr>
        <w:t xml:space="preserve"> </w:t>
      </w:r>
      <w:r w:rsidRPr="002B1E50">
        <w:rPr>
          <w:rFonts w:ascii="標楷體" w:eastAsia="標楷體" w:hAnsi="標楷體"/>
          <w:sz w:val="25"/>
        </w:rPr>
        <w:t>(D)</w:t>
      </w:r>
      <w:r w:rsidRPr="002B1E50">
        <w:rPr>
          <w:rFonts w:ascii="標楷體" w:eastAsia="標楷體" w:hAnsi="標楷體" w:hint="eastAsia"/>
          <w:sz w:val="25"/>
        </w:rPr>
        <w:t>袁世凱主動投降革命派。</w:t>
      </w:r>
    </w:p>
    <w:p w14:paraId="570629B2" w14:textId="77777777" w:rsidR="00171012" w:rsidRPr="002B1E50" w:rsidRDefault="002B1E50">
      <w:pPr>
        <w:spacing w:before="1" w:line="187" w:lineRule="auto"/>
        <w:ind w:left="1377" w:right="176" w:hanging="1268"/>
        <w:jc w:val="both"/>
        <w:rPr>
          <w:rFonts w:ascii="標楷體" w:eastAsia="標楷體" w:hAnsi="標楷體"/>
          <w:sz w:val="25"/>
        </w:rPr>
      </w:pPr>
      <w:r w:rsidRPr="002B1E50">
        <w:rPr>
          <w:rFonts w:ascii="標楷體" w:eastAsia="標楷體" w:hAnsi="標楷體" w:hint="eastAsia"/>
          <w:w w:val="95"/>
          <w:sz w:val="25"/>
        </w:rPr>
        <w:t>（</w:t>
      </w:r>
      <w:r w:rsidRPr="002B1E50">
        <w:rPr>
          <w:rFonts w:ascii="標楷體" w:eastAsia="標楷體" w:hAnsi="標楷體" w:hint="eastAsia"/>
          <w:color w:val="FF0000"/>
          <w:w w:val="95"/>
          <w:sz w:val="25"/>
        </w:rPr>
        <w:t>Ｃ</w:t>
      </w:r>
      <w:r w:rsidRPr="002B1E50">
        <w:rPr>
          <w:rFonts w:ascii="標楷體" w:eastAsia="標楷體" w:hAnsi="標楷體" w:hint="eastAsia"/>
          <w:w w:val="95"/>
          <w:sz w:val="25"/>
        </w:rPr>
        <w:t>）</w:t>
      </w:r>
      <w:r w:rsidRPr="002B1E50">
        <w:rPr>
          <w:rFonts w:ascii="標楷體" w:eastAsia="標楷體" w:hAnsi="標楷體"/>
          <w:w w:val="95"/>
          <w:sz w:val="25"/>
        </w:rPr>
        <w:t>4.</w:t>
      </w:r>
      <w:r w:rsidRPr="002B1E50">
        <w:rPr>
          <w:rFonts w:ascii="標楷體" w:eastAsia="標楷體" w:hAnsi="標楷體" w:hint="eastAsia"/>
          <w:w w:val="95"/>
          <w:sz w:val="25"/>
        </w:rPr>
        <w:t>民國初年因女性地位逐漸提升，女性進入大學就讀的人數逐漸增加，男女共學的情形逐漸普</w:t>
      </w:r>
      <w:r w:rsidRPr="002B1E50">
        <w:rPr>
          <w:rFonts w:ascii="標楷體" w:eastAsia="標楷體" w:hAnsi="標楷體" w:hint="eastAsia"/>
          <w:spacing w:val="93"/>
          <w:sz w:val="25"/>
        </w:rPr>
        <w:t xml:space="preserve"> </w:t>
      </w:r>
      <w:r w:rsidRPr="002B1E50">
        <w:rPr>
          <w:rFonts w:ascii="標楷體" w:eastAsia="標楷體" w:hAnsi="標楷體" w:hint="eastAsia"/>
          <w:spacing w:val="94"/>
          <w:sz w:val="25"/>
        </w:rPr>
        <w:t xml:space="preserve"> </w:t>
      </w:r>
      <w:r w:rsidRPr="002B1E50">
        <w:rPr>
          <w:rFonts w:ascii="標楷體" w:eastAsia="標楷體" w:hAnsi="標楷體" w:hint="eastAsia"/>
          <w:spacing w:val="1"/>
          <w:sz w:val="25"/>
        </w:rPr>
        <w:t>及。請問：上述情形反映出什麼情形？</w:t>
      </w:r>
      <w:r w:rsidRPr="002B1E50">
        <w:rPr>
          <w:rFonts w:ascii="標楷體" w:eastAsia="標楷體" w:hAnsi="標楷體" w:hint="eastAsia"/>
          <w:spacing w:val="1"/>
          <w:sz w:val="25"/>
        </w:rPr>
        <w:t xml:space="preserve"> </w:t>
      </w:r>
      <w:r w:rsidRPr="002B1E50">
        <w:rPr>
          <w:rFonts w:ascii="標楷體" w:eastAsia="標楷體" w:hAnsi="標楷體"/>
          <w:sz w:val="25"/>
        </w:rPr>
        <w:t>(A)</w:t>
      </w:r>
      <w:r w:rsidRPr="002B1E50">
        <w:rPr>
          <w:rFonts w:ascii="標楷體" w:eastAsia="標楷體" w:hAnsi="標楷體" w:hint="eastAsia"/>
          <w:spacing w:val="7"/>
          <w:sz w:val="25"/>
        </w:rPr>
        <w:t>女性更加積極爭取參政權利</w:t>
      </w:r>
      <w:r w:rsidRPr="002B1E50">
        <w:rPr>
          <w:rFonts w:ascii="標楷體" w:eastAsia="標楷體" w:hAnsi="標楷體" w:hint="eastAsia"/>
          <w:spacing w:val="7"/>
          <w:sz w:val="25"/>
        </w:rPr>
        <w:t xml:space="preserve"> </w:t>
      </w:r>
      <w:r w:rsidRPr="002B1E50">
        <w:rPr>
          <w:rFonts w:ascii="標楷體" w:eastAsia="標楷體" w:hAnsi="標楷體"/>
          <w:sz w:val="25"/>
        </w:rPr>
        <w:t>(B)</w:t>
      </w:r>
      <w:r w:rsidRPr="002B1E50">
        <w:rPr>
          <w:rFonts w:ascii="標楷體" w:eastAsia="標楷體" w:hAnsi="標楷體" w:hint="eastAsia"/>
          <w:sz w:val="25"/>
        </w:rPr>
        <w:t>投入職場女</w:t>
      </w:r>
      <w:r w:rsidRPr="002B1E50">
        <w:rPr>
          <w:rFonts w:ascii="標楷體" w:eastAsia="標楷體" w:hAnsi="標楷體" w:hint="eastAsia"/>
          <w:spacing w:val="3"/>
          <w:sz w:val="25"/>
        </w:rPr>
        <w:t>性人數有所成長</w:t>
      </w:r>
      <w:r w:rsidRPr="002B1E50">
        <w:rPr>
          <w:rFonts w:ascii="標楷體" w:eastAsia="標楷體" w:hAnsi="標楷體" w:hint="eastAsia"/>
          <w:spacing w:val="3"/>
          <w:sz w:val="25"/>
        </w:rPr>
        <w:t xml:space="preserve"> </w:t>
      </w:r>
      <w:r w:rsidRPr="002B1E50">
        <w:rPr>
          <w:rFonts w:ascii="標楷體" w:eastAsia="標楷體" w:hAnsi="標楷體"/>
          <w:sz w:val="25"/>
        </w:rPr>
        <w:t>(C)</w:t>
      </w:r>
      <w:r w:rsidRPr="002B1E50">
        <w:rPr>
          <w:rFonts w:ascii="標楷體" w:eastAsia="標楷體" w:hAnsi="標楷體" w:hint="eastAsia"/>
          <w:spacing w:val="2"/>
          <w:sz w:val="25"/>
        </w:rPr>
        <w:t>男女授受不親觀念逐漸打破</w:t>
      </w:r>
      <w:r w:rsidRPr="002B1E50">
        <w:rPr>
          <w:rFonts w:ascii="標楷體" w:eastAsia="標楷體" w:hAnsi="標楷體" w:hint="eastAsia"/>
          <w:spacing w:val="2"/>
          <w:sz w:val="25"/>
        </w:rPr>
        <w:t xml:space="preserve"> </w:t>
      </w:r>
      <w:r w:rsidRPr="002B1E50">
        <w:rPr>
          <w:rFonts w:ascii="標楷體" w:eastAsia="標楷體" w:hAnsi="標楷體"/>
          <w:sz w:val="25"/>
        </w:rPr>
        <w:t>(D)</w:t>
      </w:r>
      <w:r w:rsidRPr="002B1E50">
        <w:rPr>
          <w:rFonts w:ascii="標楷體" w:eastAsia="標楷體" w:hAnsi="標楷體" w:hint="eastAsia"/>
          <w:sz w:val="25"/>
        </w:rPr>
        <w:t>新知識分子多主張四維八德。</w:t>
      </w:r>
    </w:p>
    <w:p w14:paraId="227A6DE7" w14:textId="77777777" w:rsidR="00171012" w:rsidRPr="002B1E50" w:rsidRDefault="002B1E50">
      <w:pPr>
        <w:spacing w:before="2" w:line="187" w:lineRule="auto"/>
        <w:ind w:left="1377" w:right="174" w:hanging="1268"/>
        <w:jc w:val="both"/>
        <w:rPr>
          <w:rFonts w:ascii="標楷體" w:eastAsia="標楷體" w:hAnsi="標楷體"/>
          <w:sz w:val="25"/>
        </w:rPr>
      </w:pPr>
      <w:r w:rsidRPr="002B1E50">
        <w:rPr>
          <w:rFonts w:ascii="標楷體" w:eastAsia="標楷體" w:hAnsi="標楷體" w:hint="eastAsia"/>
          <w:w w:val="95"/>
          <w:sz w:val="25"/>
        </w:rPr>
        <w:t>（</w:t>
      </w:r>
      <w:r w:rsidRPr="002B1E50">
        <w:rPr>
          <w:rFonts w:ascii="標楷體" w:eastAsia="標楷體" w:hAnsi="標楷體"/>
          <w:color w:val="FF0000"/>
          <w:w w:val="95"/>
          <w:sz w:val="25"/>
        </w:rPr>
        <w:t>A</w:t>
      </w:r>
      <w:r w:rsidRPr="002B1E50">
        <w:rPr>
          <w:rFonts w:ascii="標楷體" w:eastAsia="標楷體" w:hAnsi="標楷體" w:hint="eastAsia"/>
          <w:w w:val="95"/>
          <w:sz w:val="25"/>
        </w:rPr>
        <w:t>）</w:t>
      </w:r>
      <w:r w:rsidRPr="002B1E50">
        <w:rPr>
          <w:rFonts w:ascii="標楷體" w:eastAsia="標楷體" w:hAnsi="標楷體"/>
          <w:w w:val="95"/>
          <w:sz w:val="25"/>
        </w:rPr>
        <w:t>5.</w:t>
      </w:r>
      <w:r w:rsidRPr="002B1E50">
        <w:rPr>
          <w:rFonts w:ascii="標楷體" w:eastAsia="標楷體" w:hAnsi="標楷體" w:hint="eastAsia"/>
          <w:spacing w:val="-12"/>
          <w:w w:val="95"/>
          <w:sz w:val="25"/>
        </w:rPr>
        <w:t>一名知識分子表示：「若要擁護德先生、賽先生，則不得不與傳統思想對立；我們並非刻意詆</w:t>
      </w:r>
      <w:r w:rsidRPr="002B1E50">
        <w:rPr>
          <w:rFonts w:ascii="標楷體" w:eastAsia="標楷體" w:hAnsi="標楷體" w:hint="eastAsia"/>
          <w:spacing w:val="72"/>
          <w:sz w:val="25"/>
        </w:rPr>
        <w:t xml:space="preserve"> </w:t>
      </w:r>
      <w:r w:rsidRPr="002B1E50">
        <w:rPr>
          <w:rFonts w:ascii="標楷體" w:eastAsia="標楷體" w:hAnsi="標楷體" w:hint="eastAsia"/>
          <w:spacing w:val="73"/>
          <w:sz w:val="25"/>
        </w:rPr>
        <w:t xml:space="preserve"> </w:t>
      </w:r>
      <w:r w:rsidRPr="002B1E50">
        <w:rPr>
          <w:rFonts w:ascii="標楷體" w:eastAsia="標楷體" w:hAnsi="標楷體" w:hint="eastAsia"/>
          <w:spacing w:val="2"/>
          <w:sz w:val="25"/>
        </w:rPr>
        <w:t>毀禮教，實在是這些禮教已經過時了。」請問：這名知識分子所支持的思想應為？</w:t>
      </w:r>
      <w:r w:rsidRPr="002B1E50">
        <w:rPr>
          <w:rFonts w:ascii="標楷體" w:eastAsia="標楷體" w:hAnsi="標楷體" w:hint="eastAsia"/>
          <w:spacing w:val="2"/>
          <w:sz w:val="25"/>
        </w:rPr>
        <w:t xml:space="preserve"> </w:t>
      </w:r>
      <w:r w:rsidRPr="002B1E50">
        <w:rPr>
          <w:rFonts w:ascii="標楷體" w:eastAsia="標楷體" w:hAnsi="標楷體"/>
          <w:sz w:val="25"/>
        </w:rPr>
        <w:t>(A)</w:t>
      </w:r>
      <w:r w:rsidRPr="002B1E50">
        <w:rPr>
          <w:rFonts w:ascii="標楷體" w:eastAsia="標楷體" w:hAnsi="標楷體"/>
          <w:spacing w:val="1"/>
          <w:sz w:val="25"/>
        </w:rPr>
        <w:t xml:space="preserve"> </w:t>
      </w:r>
      <w:r w:rsidRPr="002B1E50">
        <w:rPr>
          <w:rFonts w:ascii="標楷體" w:eastAsia="標楷體" w:hAnsi="標楷體" w:hint="eastAsia"/>
          <w:spacing w:val="5"/>
          <w:sz w:val="25"/>
        </w:rPr>
        <w:t>民主科學</w:t>
      </w:r>
      <w:r w:rsidRPr="002B1E50">
        <w:rPr>
          <w:rFonts w:ascii="標楷體" w:eastAsia="標楷體" w:hAnsi="標楷體" w:hint="eastAsia"/>
          <w:spacing w:val="5"/>
          <w:sz w:val="25"/>
        </w:rPr>
        <w:t xml:space="preserve"> </w:t>
      </w:r>
      <w:r w:rsidRPr="002B1E50">
        <w:rPr>
          <w:rFonts w:ascii="標楷體" w:eastAsia="標楷體" w:hAnsi="標楷體"/>
          <w:sz w:val="25"/>
        </w:rPr>
        <w:t>(B)</w:t>
      </w:r>
      <w:r w:rsidRPr="002B1E50">
        <w:rPr>
          <w:rFonts w:ascii="標楷體" w:eastAsia="標楷體" w:hAnsi="標楷體" w:hint="eastAsia"/>
          <w:spacing w:val="5"/>
          <w:sz w:val="25"/>
        </w:rPr>
        <w:t>儒家思想</w:t>
      </w:r>
      <w:r w:rsidRPr="002B1E50">
        <w:rPr>
          <w:rFonts w:ascii="標楷體" w:eastAsia="標楷體" w:hAnsi="標楷體" w:hint="eastAsia"/>
          <w:spacing w:val="5"/>
          <w:sz w:val="25"/>
        </w:rPr>
        <w:t xml:space="preserve"> </w:t>
      </w:r>
      <w:r w:rsidRPr="002B1E50">
        <w:rPr>
          <w:rFonts w:ascii="標楷體" w:eastAsia="標楷體" w:hAnsi="標楷體"/>
          <w:sz w:val="25"/>
        </w:rPr>
        <w:t>(C)</w:t>
      </w:r>
      <w:r w:rsidRPr="002B1E50">
        <w:rPr>
          <w:rFonts w:ascii="標楷體" w:eastAsia="標楷體" w:hAnsi="標楷體" w:hint="eastAsia"/>
          <w:spacing w:val="5"/>
          <w:sz w:val="25"/>
        </w:rPr>
        <w:t>君主立憲</w:t>
      </w:r>
      <w:r w:rsidRPr="002B1E50">
        <w:rPr>
          <w:rFonts w:ascii="標楷體" w:eastAsia="標楷體" w:hAnsi="標楷體" w:hint="eastAsia"/>
          <w:spacing w:val="5"/>
          <w:sz w:val="25"/>
        </w:rPr>
        <w:t xml:space="preserve"> </w:t>
      </w:r>
      <w:r w:rsidRPr="002B1E50">
        <w:rPr>
          <w:rFonts w:ascii="標楷體" w:eastAsia="標楷體" w:hAnsi="標楷體"/>
          <w:sz w:val="25"/>
        </w:rPr>
        <w:t>(D)</w:t>
      </w:r>
      <w:r w:rsidRPr="002B1E50">
        <w:rPr>
          <w:rFonts w:ascii="標楷體" w:eastAsia="標楷體" w:hAnsi="標楷體" w:hint="eastAsia"/>
          <w:sz w:val="25"/>
        </w:rPr>
        <w:t>嚴刑峻法。</w:t>
      </w:r>
    </w:p>
    <w:p w14:paraId="4DD70165" w14:textId="77777777" w:rsidR="00171012" w:rsidRPr="002B1E50" w:rsidRDefault="002B1E50">
      <w:pPr>
        <w:spacing w:line="340" w:lineRule="exact"/>
        <w:ind w:left="110"/>
        <w:jc w:val="both"/>
        <w:rPr>
          <w:rFonts w:ascii="標楷體" w:eastAsia="標楷體" w:hAnsi="標楷體"/>
          <w:sz w:val="25"/>
        </w:rPr>
      </w:pPr>
      <w:r w:rsidRPr="002B1E50">
        <w:rPr>
          <w:rFonts w:ascii="標楷體" w:eastAsia="標楷體" w:hAnsi="標楷體" w:hint="eastAsia"/>
          <w:spacing w:val="-1"/>
          <w:w w:val="99"/>
          <w:sz w:val="25"/>
        </w:rPr>
        <w:t>（</w:t>
      </w:r>
      <w:r w:rsidRPr="002B1E50">
        <w:rPr>
          <w:rFonts w:ascii="標楷體" w:eastAsia="標楷體" w:hAnsi="標楷體" w:hint="eastAsia"/>
          <w:color w:val="FF0000"/>
          <w:w w:val="99"/>
          <w:sz w:val="25"/>
        </w:rPr>
        <w:t>Ｂ</w:t>
      </w:r>
      <w:r w:rsidRPr="002B1E50">
        <w:rPr>
          <w:rFonts w:ascii="標楷體" w:eastAsia="標楷體" w:hAnsi="標楷體" w:hint="eastAsia"/>
          <w:spacing w:val="-101"/>
          <w:w w:val="99"/>
          <w:sz w:val="25"/>
        </w:rPr>
        <w:t>）</w:t>
      </w:r>
      <w:r w:rsidRPr="002B1E50">
        <w:rPr>
          <w:rFonts w:ascii="標楷體" w:eastAsia="標楷體" w:hAnsi="標楷體"/>
          <w:w w:val="99"/>
          <w:sz w:val="25"/>
        </w:rPr>
        <w:t>6.</w:t>
      </w:r>
      <w:r w:rsidRPr="002B1E50">
        <w:rPr>
          <w:rFonts w:ascii="標楷體" w:eastAsia="標楷體" w:hAnsi="標楷體" w:hint="eastAsia"/>
          <w:spacing w:val="-19"/>
          <w:w w:val="99"/>
          <w:sz w:val="25"/>
        </w:rPr>
        <w:t>民國初年，中國尚未統一，孫中山為了平定軍閥，而接受下列哪一國的援助？</w:t>
      </w:r>
      <w:r w:rsidRPr="002B1E50">
        <w:rPr>
          <w:rFonts w:ascii="標楷體" w:eastAsia="標楷體" w:hAnsi="標楷體" w:hint="eastAsia"/>
          <w:spacing w:val="-2"/>
          <w:sz w:val="25"/>
        </w:rPr>
        <w:t xml:space="preserve">       </w:t>
      </w:r>
      <w:r w:rsidRPr="002B1E50">
        <w:rPr>
          <w:rFonts w:ascii="標楷體" w:eastAsia="標楷體" w:hAnsi="標楷體"/>
          <w:w w:val="99"/>
          <w:sz w:val="25"/>
        </w:rPr>
        <w:t>(A)</w:t>
      </w:r>
      <w:r w:rsidRPr="002B1E50">
        <w:rPr>
          <w:rFonts w:ascii="標楷體" w:eastAsia="標楷體" w:hAnsi="標楷體" w:hint="eastAsia"/>
          <w:w w:val="99"/>
          <w:sz w:val="25"/>
        </w:rPr>
        <w:t>日本</w:t>
      </w:r>
      <w:r w:rsidRPr="002B1E50">
        <w:rPr>
          <w:rFonts w:ascii="標楷體" w:eastAsia="標楷體" w:hAnsi="標楷體" w:hint="eastAsia"/>
          <w:spacing w:val="9"/>
          <w:sz w:val="25"/>
        </w:rPr>
        <w:t xml:space="preserve">   </w:t>
      </w:r>
      <w:r w:rsidRPr="002B1E50">
        <w:rPr>
          <w:rFonts w:ascii="標楷體" w:eastAsia="標楷體" w:hAnsi="標楷體"/>
          <w:w w:val="99"/>
          <w:sz w:val="25"/>
        </w:rPr>
        <w:t>(</w:t>
      </w:r>
      <w:r w:rsidRPr="002B1E50">
        <w:rPr>
          <w:rFonts w:ascii="標楷體" w:eastAsia="標楷體" w:hAnsi="標楷體"/>
          <w:spacing w:val="-1"/>
          <w:w w:val="99"/>
          <w:sz w:val="25"/>
        </w:rPr>
        <w:t>B</w:t>
      </w:r>
      <w:r w:rsidRPr="002B1E50">
        <w:rPr>
          <w:rFonts w:ascii="標楷體" w:eastAsia="標楷體" w:hAnsi="標楷體"/>
          <w:w w:val="99"/>
          <w:sz w:val="25"/>
        </w:rPr>
        <w:t>)</w:t>
      </w:r>
    </w:p>
    <w:p w14:paraId="4C5D6EA9" w14:textId="77777777" w:rsidR="00171012" w:rsidRPr="002B1E50" w:rsidRDefault="002B1E50">
      <w:pPr>
        <w:spacing w:line="360" w:lineRule="exact"/>
        <w:ind w:left="1377"/>
        <w:jc w:val="both"/>
        <w:rPr>
          <w:rFonts w:ascii="標楷體" w:eastAsia="標楷體" w:hAnsi="標楷體"/>
          <w:sz w:val="25"/>
        </w:rPr>
      </w:pPr>
      <w:r w:rsidRPr="002B1E50">
        <w:rPr>
          <w:rFonts w:ascii="標楷體" w:eastAsia="標楷體" w:hAnsi="標楷體" w:hint="eastAsia"/>
          <w:spacing w:val="5"/>
          <w:sz w:val="25"/>
        </w:rPr>
        <w:t>蘇聯</w:t>
      </w:r>
      <w:r w:rsidRPr="002B1E50">
        <w:rPr>
          <w:rFonts w:ascii="標楷體" w:eastAsia="標楷體" w:hAnsi="標楷體" w:hint="eastAsia"/>
          <w:spacing w:val="5"/>
          <w:sz w:val="25"/>
        </w:rPr>
        <w:t xml:space="preserve">   </w:t>
      </w:r>
      <w:r w:rsidRPr="002B1E50">
        <w:rPr>
          <w:rFonts w:ascii="標楷體" w:eastAsia="標楷體" w:hAnsi="標楷體"/>
          <w:sz w:val="25"/>
        </w:rPr>
        <w:t>(C)</w:t>
      </w:r>
      <w:r w:rsidRPr="002B1E50">
        <w:rPr>
          <w:rFonts w:ascii="標楷體" w:eastAsia="標楷體" w:hAnsi="標楷體" w:hint="eastAsia"/>
          <w:spacing w:val="5"/>
          <w:sz w:val="25"/>
        </w:rPr>
        <w:t>美國</w:t>
      </w:r>
      <w:r w:rsidRPr="002B1E50">
        <w:rPr>
          <w:rFonts w:ascii="標楷體" w:eastAsia="標楷體" w:hAnsi="標楷體" w:hint="eastAsia"/>
          <w:spacing w:val="5"/>
          <w:sz w:val="25"/>
        </w:rPr>
        <w:t xml:space="preserve">   </w:t>
      </w:r>
      <w:r w:rsidRPr="002B1E50">
        <w:rPr>
          <w:rFonts w:ascii="標楷體" w:eastAsia="標楷體" w:hAnsi="標楷體"/>
          <w:sz w:val="25"/>
        </w:rPr>
        <w:t>(D)</w:t>
      </w:r>
      <w:r w:rsidRPr="002B1E50">
        <w:rPr>
          <w:rFonts w:ascii="標楷體" w:eastAsia="標楷體" w:hAnsi="標楷體" w:hint="eastAsia"/>
          <w:sz w:val="25"/>
        </w:rPr>
        <w:t>英國。</w:t>
      </w:r>
    </w:p>
    <w:p w14:paraId="376B239C" w14:textId="77777777" w:rsidR="00171012" w:rsidRPr="002B1E50" w:rsidRDefault="002B1E50">
      <w:pPr>
        <w:spacing w:line="360" w:lineRule="exact"/>
        <w:ind w:left="110"/>
        <w:jc w:val="both"/>
        <w:rPr>
          <w:rFonts w:ascii="標楷體" w:eastAsia="標楷體" w:hAnsi="標楷體"/>
          <w:sz w:val="25"/>
        </w:rPr>
      </w:pPr>
      <w:r w:rsidRPr="002B1E50">
        <w:rPr>
          <w:rFonts w:ascii="標楷體" w:eastAsia="標楷體" w:hAnsi="標楷體" w:hint="eastAsia"/>
          <w:spacing w:val="-3"/>
          <w:sz w:val="25"/>
        </w:rPr>
        <w:t>（</w:t>
      </w:r>
      <w:r w:rsidRPr="002B1E50">
        <w:rPr>
          <w:rFonts w:ascii="標楷體" w:eastAsia="標楷體" w:hAnsi="標楷體" w:hint="eastAsia"/>
          <w:color w:val="FF0000"/>
          <w:spacing w:val="-3"/>
          <w:sz w:val="25"/>
        </w:rPr>
        <w:t>Ｃ</w:t>
      </w:r>
      <w:r w:rsidRPr="002B1E50">
        <w:rPr>
          <w:rFonts w:ascii="標楷體" w:eastAsia="標楷體" w:hAnsi="標楷體" w:hint="eastAsia"/>
          <w:spacing w:val="-3"/>
          <w:sz w:val="25"/>
        </w:rPr>
        <w:t>）</w:t>
      </w:r>
      <w:r w:rsidRPr="002B1E50">
        <w:rPr>
          <w:rFonts w:ascii="標楷體" w:eastAsia="標楷體" w:hAnsi="標楷體"/>
          <w:spacing w:val="-3"/>
          <w:sz w:val="25"/>
        </w:rPr>
        <w:t>7.</w:t>
      </w:r>
      <w:r w:rsidRPr="002B1E50">
        <w:rPr>
          <w:rFonts w:ascii="標楷體" w:eastAsia="標楷體" w:hAnsi="標楷體" w:hint="eastAsia"/>
          <w:spacing w:val="-8"/>
          <w:sz w:val="25"/>
        </w:rPr>
        <w:t>民國</w:t>
      </w:r>
      <w:r w:rsidRPr="002B1E50">
        <w:rPr>
          <w:rFonts w:ascii="標楷體" w:eastAsia="標楷體" w:hAnsi="標楷體" w:hint="eastAsia"/>
          <w:spacing w:val="-8"/>
          <w:sz w:val="25"/>
        </w:rPr>
        <w:t xml:space="preserve"> </w:t>
      </w:r>
      <w:r w:rsidRPr="002B1E50">
        <w:rPr>
          <w:rFonts w:ascii="標楷體" w:eastAsia="標楷體" w:hAnsi="標楷體"/>
          <w:spacing w:val="-3"/>
          <w:sz w:val="25"/>
        </w:rPr>
        <w:t>16</w:t>
      </w:r>
      <w:r w:rsidRPr="002B1E50">
        <w:rPr>
          <w:rFonts w:ascii="標楷體" w:eastAsia="標楷體" w:hAnsi="標楷體"/>
          <w:spacing w:val="-4"/>
          <w:sz w:val="25"/>
        </w:rPr>
        <w:t xml:space="preserve"> </w:t>
      </w:r>
      <w:r w:rsidRPr="002B1E50">
        <w:rPr>
          <w:rFonts w:ascii="標楷體" w:eastAsia="標楷體" w:hAnsi="標楷體" w:hint="eastAsia"/>
          <w:spacing w:val="-10"/>
          <w:sz w:val="25"/>
        </w:rPr>
        <w:t>年，中國國民黨實行「清黨」。請問：何謂「清黨」？</w:t>
      </w:r>
      <w:r w:rsidRPr="002B1E50">
        <w:rPr>
          <w:rFonts w:ascii="標楷體" w:eastAsia="標楷體" w:hAnsi="標楷體" w:hint="eastAsia"/>
          <w:spacing w:val="-10"/>
          <w:sz w:val="25"/>
        </w:rPr>
        <w:t xml:space="preserve"> </w:t>
      </w:r>
      <w:r w:rsidRPr="002B1E50">
        <w:rPr>
          <w:rFonts w:ascii="標楷體" w:eastAsia="標楷體" w:hAnsi="標楷體"/>
          <w:spacing w:val="-2"/>
          <w:sz w:val="25"/>
        </w:rPr>
        <w:t>(A)</w:t>
      </w:r>
      <w:r w:rsidRPr="002B1E50">
        <w:rPr>
          <w:rFonts w:ascii="標楷體" w:eastAsia="標楷體" w:hAnsi="標楷體" w:hint="eastAsia"/>
          <w:spacing w:val="14"/>
          <w:sz w:val="25"/>
        </w:rPr>
        <w:t>清除黨內的軍閥勢力</w:t>
      </w:r>
      <w:r w:rsidRPr="002B1E50">
        <w:rPr>
          <w:rFonts w:ascii="標楷體" w:eastAsia="標楷體" w:hAnsi="標楷體" w:hint="eastAsia"/>
          <w:spacing w:val="14"/>
          <w:sz w:val="25"/>
        </w:rPr>
        <w:t xml:space="preserve"> </w:t>
      </w:r>
      <w:r w:rsidRPr="002B1E50">
        <w:rPr>
          <w:rFonts w:ascii="標楷體" w:eastAsia="標楷體" w:hAnsi="標楷體"/>
          <w:spacing w:val="-2"/>
          <w:sz w:val="25"/>
        </w:rPr>
        <w:t>(B)</w:t>
      </w:r>
    </w:p>
    <w:p w14:paraId="2441E5D3" w14:textId="77777777" w:rsidR="00171012" w:rsidRPr="002B1E50" w:rsidRDefault="002B1E50">
      <w:pPr>
        <w:spacing w:line="360" w:lineRule="exact"/>
        <w:ind w:left="1377"/>
        <w:jc w:val="both"/>
        <w:rPr>
          <w:rFonts w:ascii="標楷體" w:eastAsia="標楷體" w:hAnsi="標楷體"/>
          <w:sz w:val="25"/>
        </w:rPr>
      </w:pPr>
      <w:r w:rsidRPr="002B1E50">
        <w:rPr>
          <w:rFonts w:ascii="標楷體" w:eastAsia="標楷體" w:hAnsi="標楷體" w:hint="eastAsia"/>
          <w:spacing w:val="2"/>
          <w:sz w:val="25"/>
        </w:rPr>
        <w:t>肅清黨內的擁清力量</w:t>
      </w:r>
      <w:r w:rsidRPr="002B1E50">
        <w:rPr>
          <w:rFonts w:ascii="標楷體" w:eastAsia="標楷體" w:hAnsi="標楷體" w:hint="eastAsia"/>
          <w:spacing w:val="2"/>
          <w:sz w:val="25"/>
        </w:rPr>
        <w:t xml:space="preserve">   </w:t>
      </w:r>
      <w:r w:rsidRPr="002B1E50">
        <w:rPr>
          <w:rFonts w:ascii="標楷體" w:eastAsia="標楷體" w:hAnsi="標楷體"/>
          <w:sz w:val="25"/>
        </w:rPr>
        <w:t>(C)</w:t>
      </w:r>
      <w:r w:rsidRPr="002B1E50">
        <w:rPr>
          <w:rFonts w:ascii="標楷體" w:eastAsia="標楷體" w:hAnsi="標楷體" w:hint="eastAsia"/>
          <w:spacing w:val="2"/>
          <w:sz w:val="25"/>
        </w:rPr>
        <w:t>清除黨內的中共分子</w:t>
      </w:r>
      <w:r w:rsidRPr="002B1E50">
        <w:rPr>
          <w:rFonts w:ascii="標楷體" w:eastAsia="標楷體" w:hAnsi="標楷體" w:hint="eastAsia"/>
          <w:spacing w:val="2"/>
          <w:sz w:val="25"/>
        </w:rPr>
        <w:t xml:space="preserve">   </w:t>
      </w:r>
      <w:r w:rsidRPr="002B1E50">
        <w:rPr>
          <w:rFonts w:ascii="標楷體" w:eastAsia="標楷體" w:hAnsi="標楷體"/>
          <w:sz w:val="25"/>
        </w:rPr>
        <w:t>(D)</w:t>
      </w:r>
      <w:r w:rsidRPr="002B1E50">
        <w:rPr>
          <w:rFonts w:ascii="標楷體" w:eastAsia="標楷體" w:hAnsi="標楷體" w:hint="eastAsia"/>
          <w:sz w:val="25"/>
        </w:rPr>
        <w:t>清查黨內的俄國人。</w:t>
      </w:r>
    </w:p>
    <w:p w14:paraId="0F1A9471" w14:textId="77777777" w:rsidR="00171012" w:rsidRPr="002B1E50" w:rsidRDefault="002B1E50">
      <w:pPr>
        <w:spacing w:before="22" w:line="187" w:lineRule="auto"/>
        <w:ind w:left="1377" w:right="173" w:hanging="1268"/>
        <w:jc w:val="both"/>
        <w:rPr>
          <w:rFonts w:ascii="標楷體" w:eastAsia="標楷體" w:hAnsi="標楷體"/>
          <w:sz w:val="25"/>
        </w:rPr>
      </w:pPr>
      <w:r w:rsidRPr="002B1E50">
        <w:rPr>
          <w:rFonts w:ascii="標楷體" w:eastAsia="標楷體" w:hAnsi="標楷體" w:hint="eastAsia"/>
          <w:sz w:val="25"/>
        </w:rPr>
        <w:t>（</w:t>
      </w:r>
      <w:r w:rsidRPr="002B1E50">
        <w:rPr>
          <w:rFonts w:ascii="標楷體" w:eastAsia="標楷體" w:hAnsi="標楷體" w:hint="eastAsia"/>
          <w:color w:val="FF0000"/>
          <w:sz w:val="25"/>
        </w:rPr>
        <w:t>Ｃ</w:t>
      </w:r>
      <w:r w:rsidRPr="002B1E50">
        <w:rPr>
          <w:rFonts w:ascii="標楷體" w:eastAsia="標楷體" w:hAnsi="標楷體" w:hint="eastAsia"/>
          <w:sz w:val="25"/>
        </w:rPr>
        <w:t>）</w:t>
      </w:r>
      <w:r w:rsidRPr="002B1E50">
        <w:rPr>
          <w:rFonts w:ascii="標楷體" w:eastAsia="標楷體" w:hAnsi="標楷體"/>
          <w:sz w:val="25"/>
        </w:rPr>
        <w:t>8.</w:t>
      </w:r>
      <w:r w:rsidRPr="002B1E50">
        <w:rPr>
          <w:rFonts w:ascii="標楷體" w:eastAsia="標楷體" w:hAnsi="標楷體" w:hint="eastAsia"/>
          <w:sz w:val="25"/>
        </w:rPr>
        <w:t>十年建設期間，國民政府無法專注在建設上，因為國內的威脅始終存在，而且</w:t>
      </w:r>
      <w:r w:rsidRPr="002B1E50">
        <w:rPr>
          <w:rFonts w:ascii="標楷體" w:eastAsia="標楷體" w:hAnsi="標楷體" w:hint="eastAsia"/>
          <w:sz w:val="25"/>
        </w:rPr>
        <w:t xml:space="preserve">    </w:t>
      </w:r>
      <w:r w:rsidRPr="002B1E50">
        <w:rPr>
          <w:rFonts w:ascii="標楷體" w:eastAsia="標楷體" w:hAnsi="標楷體" w:hint="eastAsia"/>
          <w:sz w:val="25"/>
        </w:rPr>
        <w:t>不斷地壯大勢力中。請問：上述「國內的威脅」指的是下列何者？</w:t>
      </w:r>
      <w:r w:rsidRPr="002B1E50">
        <w:rPr>
          <w:rFonts w:ascii="標楷體" w:eastAsia="標楷體" w:hAnsi="標楷體" w:hint="eastAsia"/>
          <w:sz w:val="25"/>
        </w:rPr>
        <w:t xml:space="preserve">   </w:t>
      </w:r>
      <w:r w:rsidRPr="002B1E50">
        <w:rPr>
          <w:rFonts w:ascii="標楷體" w:eastAsia="標楷體" w:hAnsi="標楷體"/>
          <w:sz w:val="25"/>
        </w:rPr>
        <w:t>(A)</w:t>
      </w:r>
      <w:r w:rsidRPr="002B1E50">
        <w:rPr>
          <w:rFonts w:ascii="標楷體" w:eastAsia="標楷體" w:hAnsi="標楷體" w:hint="eastAsia"/>
          <w:spacing w:val="4"/>
          <w:sz w:val="25"/>
        </w:rPr>
        <w:t>軍閥</w:t>
      </w:r>
      <w:r w:rsidRPr="002B1E50">
        <w:rPr>
          <w:rFonts w:ascii="標楷體" w:eastAsia="標楷體" w:hAnsi="標楷體" w:hint="eastAsia"/>
          <w:spacing w:val="4"/>
          <w:sz w:val="25"/>
        </w:rPr>
        <w:t xml:space="preserve">      </w:t>
      </w:r>
      <w:r w:rsidRPr="002B1E50">
        <w:rPr>
          <w:rFonts w:ascii="標楷體" w:eastAsia="標楷體" w:hAnsi="標楷體"/>
          <w:sz w:val="25"/>
        </w:rPr>
        <w:t>(B)</w:t>
      </w:r>
      <w:r w:rsidRPr="002B1E50">
        <w:rPr>
          <w:rFonts w:ascii="標楷體" w:eastAsia="標楷體" w:hAnsi="標楷體" w:hint="eastAsia"/>
          <w:spacing w:val="2"/>
          <w:sz w:val="25"/>
        </w:rPr>
        <w:t>義和團</w:t>
      </w:r>
      <w:r w:rsidRPr="002B1E50">
        <w:rPr>
          <w:rFonts w:ascii="標楷體" w:eastAsia="標楷體" w:hAnsi="標楷體" w:hint="eastAsia"/>
          <w:spacing w:val="2"/>
          <w:sz w:val="25"/>
        </w:rPr>
        <w:t xml:space="preserve">   </w:t>
      </w:r>
      <w:r w:rsidRPr="002B1E50">
        <w:rPr>
          <w:rFonts w:ascii="標楷體" w:eastAsia="標楷體" w:hAnsi="標楷體"/>
          <w:sz w:val="25"/>
        </w:rPr>
        <w:t>(C)</w:t>
      </w:r>
      <w:r w:rsidRPr="002B1E50">
        <w:rPr>
          <w:rFonts w:ascii="標楷體" w:eastAsia="標楷體" w:hAnsi="標楷體"/>
          <w:spacing w:val="-61"/>
          <w:sz w:val="25"/>
        </w:rPr>
        <w:t xml:space="preserve"> </w:t>
      </w:r>
      <w:r w:rsidRPr="002B1E50">
        <w:rPr>
          <w:rFonts w:ascii="標楷體" w:eastAsia="標楷體" w:hAnsi="標楷體" w:hint="eastAsia"/>
          <w:spacing w:val="9"/>
          <w:sz w:val="25"/>
        </w:rPr>
        <w:t>中共</w:t>
      </w:r>
      <w:r w:rsidRPr="002B1E50">
        <w:rPr>
          <w:rFonts w:ascii="標楷體" w:eastAsia="標楷體" w:hAnsi="標楷體" w:hint="eastAsia"/>
          <w:spacing w:val="9"/>
          <w:sz w:val="25"/>
        </w:rPr>
        <w:t xml:space="preserve"> </w:t>
      </w:r>
      <w:r w:rsidRPr="002B1E50">
        <w:rPr>
          <w:rFonts w:ascii="標楷體" w:eastAsia="標楷體" w:hAnsi="標楷體"/>
          <w:sz w:val="25"/>
        </w:rPr>
        <w:t>(D)</w:t>
      </w:r>
      <w:r w:rsidRPr="002B1E50">
        <w:rPr>
          <w:rFonts w:ascii="標楷體" w:eastAsia="標楷體" w:hAnsi="標楷體" w:hint="eastAsia"/>
          <w:sz w:val="25"/>
        </w:rPr>
        <w:t>滿清餘黨。</w:t>
      </w:r>
    </w:p>
    <w:p w14:paraId="09BD5CCA" w14:textId="77777777" w:rsidR="00171012" w:rsidRPr="002B1E50" w:rsidRDefault="002B1E50">
      <w:pPr>
        <w:spacing w:before="2" w:line="187" w:lineRule="auto"/>
        <w:ind w:left="1377" w:right="176" w:hanging="1268"/>
        <w:jc w:val="both"/>
        <w:rPr>
          <w:rFonts w:ascii="標楷體" w:eastAsia="標楷體" w:hAnsi="標楷體"/>
          <w:sz w:val="25"/>
        </w:rPr>
      </w:pPr>
      <w:r w:rsidRPr="002B1E50">
        <w:rPr>
          <w:rFonts w:ascii="標楷體" w:eastAsia="標楷體" w:hAnsi="標楷體" w:hint="eastAsia"/>
          <w:sz w:val="25"/>
        </w:rPr>
        <w:t>（</w:t>
      </w:r>
      <w:r w:rsidRPr="002B1E50">
        <w:rPr>
          <w:rFonts w:ascii="標楷體" w:eastAsia="標楷體" w:hAnsi="標楷體" w:hint="eastAsia"/>
          <w:color w:val="FF0000"/>
          <w:sz w:val="25"/>
        </w:rPr>
        <w:t>Ｄ</w:t>
      </w:r>
      <w:r w:rsidRPr="002B1E50">
        <w:rPr>
          <w:rFonts w:ascii="標楷體" w:eastAsia="標楷體" w:hAnsi="標楷體" w:hint="eastAsia"/>
          <w:sz w:val="25"/>
        </w:rPr>
        <w:t>）</w:t>
      </w:r>
      <w:r w:rsidRPr="002B1E50">
        <w:rPr>
          <w:rFonts w:ascii="標楷體" w:eastAsia="標楷體" w:hAnsi="標楷體"/>
          <w:sz w:val="25"/>
        </w:rPr>
        <w:t>9.</w:t>
      </w:r>
      <w:r w:rsidRPr="002B1E50">
        <w:rPr>
          <w:rFonts w:ascii="標楷體" w:eastAsia="標楷體" w:hAnsi="標楷體" w:hint="eastAsia"/>
          <w:sz w:val="25"/>
        </w:rPr>
        <w:t>西安事變在中國現代歷史上具有關鍵性的地位，下列有關西安事變的敘述，何者</w:t>
      </w:r>
      <w:r w:rsidRPr="002B1E50">
        <w:rPr>
          <w:rFonts w:ascii="標楷體" w:eastAsia="標楷體" w:hAnsi="標楷體" w:hint="eastAsia"/>
          <w:sz w:val="25"/>
          <w:u w:val="double"/>
        </w:rPr>
        <w:t>錯誤</w:t>
      </w:r>
      <w:r w:rsidRPr="002B1E50">
        <w:rPr>
          <w:rFonts w:ascii="標楷體" w:eastAsia="標楷體" w:hAnsi="標楷體" w:hint="eastAsia"/>
          <w:sz w:val="25"/>
        </w:rPr>
        <w:t>？</w:t>
      </w:r>
      <w:r w:rsidRPr="002B1E50">
        <w:rPr>
          <w:rFonts w:ascii="標楷體" w:eastAsia="標楷體" w:hAnsi="標楷體" w:hint="eastAsia"/>
          <w:sz w:val="25"/>
        </w:rPr>
        <w:t xml:space="preserve"> </w:t>
      </w:r>
      <w:r w:rsidRPr="002B1E50">
        <w:rPr>
          <w:rFonts w:ascii="標楷體" w:eastAsia="標楷體" w:hAnsi="標楷體"/>
          <w:sz w:val="25"/>
        </w:rPr>
        <w:t>(A)</w:t>
      </w:r>
      <w:r w:rsidRPr="002B1E50">
        <w:rPr>
          <w:rFonts w:ascii="標楷體" w:eastAsia="標楷體" w:hAnsi="標楷體"/>
          <w:spacing w:val="-60"/>
          <w:sz w:val="25"/>
        </w:rPr>
        <w:t xml:space="preserve"> </w:t>
      </w:r>
      <w:r w:rsidRPr="002B1E50">
        <w:rPr>
          <w:rFonts w:ascii="標楷體" w:eastAsia="標楷體" w:hAnsi="標楷體" w:hint="eastAsia"/>
          <w:spacing w:val="2"/>
          <w:sz w:val="25"/>
        </w:rPr>
        <w:t>張學良不滿蔣中正先安內後攘外的策略</w:t>
      </w:r>
      <w:r w:rsidRPr="002B1E50">
        <w:rPr>
          <w:rFonts w:ascii="標楷體" w:eastAsia="標楷體" w:hAnsi="標楷體" w:hint="eastAsia"/>
          <w:spacing w:val="2"/>
          <w:sz w:val="25"/>
        </w:rPr>
        <w:t xml:space="preserve"> </w:t>
      </w:r>
      <w:r w:rsidRPr="002B1E50">
        <w:rPr>
          <w:rFonts w:ascii="標楷體" w:eastAsia="標楷體" w:hAnsi="標楷體"/>
          <w:sz w:val="25"/>
        </w:rPr>
        <w:t>(B)</w:t>
      </w:r>
      <w:r w:rsidRPr="002B1E50">
        <w:rPr>
          <w:rFonts w:ascii="標楷體" w:eastAsia="標楷體" w:hAnsi="標楷體" w:hint="eastAsia"/>
          <w:spacing w:val="8"/>
          <w:sz w:val="25"/>
        </w:rPr>
        <w:t>要求停止剿共，共同抗日</w:t>
      </w:r>
      <w:r w:rsidRPr="002B1E50">
        <w:rPr>
          <w:rFonts w:ascii="標楷體" w:eastAsia="標楷體" w:hAnsi="標楷體" w:hint="eastAsia"/>
          <w:spacing w:val="8"/>
          <w:sz w:val="25"/>
        </w:rPr>
        <w:t xml:space="preserve"> </w:t>
      </w:r>
      <w:r w:rsidRPr="002B1E50">
        <w:rPr>
          <w:rFonts w:ascii="標楷體" w:eastAsia="標楷體" w:hAnsi="標楷體"/>
          <w:sz w:val="25"/>
        </w:rPr>
        <w:t>(C)</w:t>
      </w:r>
      <w:r w:rsidRPr="002B1E50">
        <w:rPr>
          <w:rFonts w:ascii="標楷體" w:eastAsia="標楷體" w:hAnsi="標楷體" w:hint="eastAsia"/>
          <w:sz w:val="25"/>
        </w:rPr>
        <w:t>結果使國民政</w:t>
      </w:r>
      <w:r w:rsidRPr="002B1E50">
        <w:rPr>
          <w:rFonts w:ascii="標楷體" w:eastAsia="標楷體" w:hAnsi="標楷體" w:hint="eastAsia"/>
          <w:spacing w:val="4"/>
          <w:sz w:val="25"/>
        </w:rPr>
        <w:t>府停止剿共</w:t>
      </w:r>
      <w:r w:rsidRPr="002B1E50">
        <w:rPr>
          <w:rFonts w:ascii="標楷體" w:eastAsia="標楷體" w:hAnsi="標楷體" w:hint="eastAsia"/>
          <w:spacing w:val="4"/>
          <w:sz w:val="25"/>
        </w:rPr>
        <w:t xml:space="preserve"> </w:t>
      </w:r>
      <w:r w:rsidRPr="002B1E50">
        <w:rPr>
          <w:rFonts w:ascii="標楷體" w:eastAsia="標楷體" w:hAnsi="標楷體"/>
          <w:sz w:val="25"/>
        </w:rPr>
        <w:t>(D)</w:t>
      </w:r>
      <w:r w:rsidRPr="002B1E50">
        <w:rPr>
          <w:rFonts w:ascii="標楷體" w:eastAsia="標楷體" w:hAnsi="標楷體" w:hint="eastAsia"/>
          <w:sz w:val="25"/>
        </w:rPr>
        <w:t>國共之間展開第一次合作，共同對抗日本。</w:t>
      </w:r>
    </w:p>
    <w:p w14:paraId="409D6B87" w14:textId="77777777" w:rsidR="00171012" w:rsidRPr="002B1E50" w:rsidRDefault="002B1E50">
      <w:pPr>
        <w:spacing w:before="2" w:line="187" w:lineRule="auto"/>
        <w:ind w:left="1377" w:right="177" w:hanging="1268"/>
        <w:jc w:val="both"/>
        <w:rPr>
          <w:rFonts w:ascii="標楷體" w:eastAsia="標楷體" w:hAnsi="標楷體"/>
          <w:sz w:val="25"/>
        </w:rPr>
      </w:pPr>
      <w:r w:rsidRPr="002B1E50">
        <w:rPr>
          <w:rFonts w:ascii="標楷體" w:eastAsia="標楷體" w:hAnsi="標楷體" w:hint="eastAsia"/>
          <w:sz w:val="25"/>
        </w:rPr>
        <w:t>（</w:t>
      </w:r>
      <w:r w:rsidRPr="002B1E50">
        <w:rPr>
          <w:rFonts w:ascii="標楷體" w:eastAsia="標楷體" w:hAnsi="標楷體" w:hint="eastAsia"/>
          <w:color w:val="FF0000"/>
          <w:sz w:val="25"/>
        </w:rPr>
        <w:t>Ｃ</w:t>
      </w:r>
      <w:r w:rsidRPr="002B1E50">
        <w:rPr>
          <w:rFonts w:ascii="標楷體" w:eastAsia="標楷體" w:hAnsi="標楷體" w:hint="eastAsia"/>
          <w:sz w:val="25"/>
        </w:rPr>
        <w:t>）</w:t>
      </w:r>
      <w:r w:rsidRPr="002B1E50">
        <w:rPr>
          <w:rFonts w:ascii="標楷體" w:eastAsia="標楷體" w:hAnsi="標楷體"/>
          <w:sz w:val="25"/>
        </w:rPr>
        <w:t>10.</w:t>
      </w:r>
      <w:r w:rsidRPr="002B1E50">
        <w:rPr>
          <w:rFonts w:ascii="標楷體" w:eastAsia="標楷體" w:hAnsi="標楷體" w:hint="eastAsia"/>
          <w:spacing w:val="-2"/>
          <w:sz w:val="25"/>
        </w:rPr>
        <w:t>民國</w:t>
      </w:r>
      <w:r w:rsidRPr="002B1E50">
        <w:rPr>
          <w:rFonts w:ascii="標楷體" w:eastAsia="標楷體" w:hAnsi="標楷體" w:hint="eastAsia"/>
          <w:spacing w:val="-2"/>
          <w:sz w:val="25"/>
        </w:rPr>
        <w:t xml:space="preserve"> </w:t>
      </w:r>
      <w:r w:rsidRPr="002B1E50">
        <w:rPr>
          <w:rFonts w:ascii="標楷體" w:eastAsia="標楷體" w:hAnsi="標楷體"/>
          <w:sz w:val="25"/>
        </w:rPr>
        <w:t>34</w:t>
      </w:r>
      <w:r w:rsidRPr="002B1E50">
        <w:rPr>
          <w:rFonts w:ascii="標楷體" w:eastAsia="標楷體" w:hAnsi="標楷體" w:hint="eastAsia"/>
          <w:sz w:val="25"/>
        </w:rPr>
        <w:t>〜</w:t>
      </w:r>
      <w:r w:rsidRPr="002B1E50">
        <w:rPr>
          <w:rFonts w:ascii="標楷體" w:eastAsia="標楷體" w:hAnsi="標楷體"/>
          <w:sz w:val="25"/>
        </w:rPr>
        <w:t>38</w:t>
      </w:r>
      <w:r w:rsidRPr="002B1E50">
        <w:rPr>
          <w:rFonts w:ascii="標楷體" w:eastAsia="標楷體" w:hAnsi="標楷體"/>
          <w:spacing w:val="6"/>
          <w:sz w:val="25"/>
        </w:rPr>
        <w:t xml:space="preserve"> </w:t>
      </w:r>
      <w:r w:rsidRPr="002B1E50">
        <w:rPr>
          <w:rFonts w:ascii="標楷體" w:eastAsia="標楷體" w:hAnsi="標楷體" w:hint="eastAsia"/>
          <w:sz w:val="25"/>
        </w:rPr>
        <w:t>年國共內戰期間，國民政府戰爭失利，最後遷到臺灣，其失敗的原因有哪些？</w:t>
      </w:r>
      <w:r w:rsidRPr="002B1E50">
        <w:rPr>
          <w:rFonts w:ascii="標楷體" w:eastAsia="標楷體" w:hAnsi="標楷體" w:hint="eastAsia"/>
          <w:spacing w:val="-72"/>
          <w:sz w:val="25"/>
        </w:rPr>
        <w:t xml:space="preserve"> </w:t>
      </w:r>
      <w:r w:rsidRPr="002B1E50">
        <w:rPr>
          <w:rFonts w:ascii="標楷體" w:eastAsia="標楷體" w:hAnsi="標楷體" w:hint="eastAsia"/>
          <w:spacing w:val="-2"/>
          <w:sz w:val="25"/>
        </w:rPr>
        <w:t>甲、通貨膨脹；乙、官員貪汙；丙、民怨時起；丁、日本干預</w:t>
      </w:r>
      <w:r w:rsidRPr="002B1E50">
        <w:rPr>
          <w:rFonts w:ascii="標楷體" w:eastAsia="標楷體" w:hAnsi="標楷體" w:hint="eastAsia"/>
          <w:spacing w:val="-2"/>
          <w:sz w:val="25"/>
        </w:rPr>
        <w:t xml:space="preserve"> </w:t>
      </w:r>
      <w:r w:rsidRPr="002B1E50">
        <w:rPr>
          <w:rFonts w:ascii="標楷體" w:eastAsia="標楷體" w:hAnsi="標楷體"/>
          <w:spacing w:val="-1"/>
          <w:sz w:val="25"/>
        </w:rPr>
        <w:t>(A)</w:t>
      </w:r>
      <w:r w:rsidRPr="002B1E50">
        <w:rPr>
          <w:rFonts w:ascii="標楷體" w:eastAsia="標楷體" w:hAnsi="標楷體" w:hint="eastAsia"/>
          <w:spacing w:val="3"/>
          <w:sz w:val="25"/>
        </w:rPr>
        <w:t>甲乙丁</w:t>
      </w:r>
      <w:r w:rsidRPr="002B1E50">
        <w:rPr>
          <w:rFonts w:ascii="標楷體" w:eastAsia="標楷體" w:hAnsi="標楷體" w:hint="eastAsia"/>
          <w:spacing w:val="3"/>
          <w:sz w:val="25"/>
        </w:rPr>
        <w:t xml:space="preserve"> </w:t>
      </w:r>
      <w:r w:rsidRPr="002B1E50">
        <w:rPr>
          <w:rFonts w:ascii="標楷體" w:eastAsia="標楷體" w:hAnsi="標楷體"/>
          <w:spacing w:val="-1"/>
          <w:sz w:val="25"/>
        </w:rPr>
        <w:t>(B)</w:t>
      </w:r>
      <w:r w:rsidRPr="002B1E50">
        <w:rPr>
          <w:rFonts w:ascii="標楷體" w:eastAsia="標楷體" w:hAnsi="標楷體" w:hint="eastAsia"/>
          <w:spacing w:val="3"/>
          <w:sz w:val="25"/>
        </w:rPr>
        <w:t>乙丙丁</w:t>
      </w:r>
      <w:r w:rsidRPr="002B1E50">
        <w:rPr>
          <w:rFonts w:ascii="標楷體" w:eastAsia="標楷體" w:hAnsi="標楷體" w:hint="eastAsia"/>
          <w:spacing w:val="3"/>
          <w:sz w:val="25"/>
        </w:rPr>
        <w:t xml:space="preserve"> </w:t>
      </w:r>
      <w:r w:rsidRPr="002B1E50">
        <w:rPr>
          <w:rFonts w:ascii="標楷體" w:eastAsia="標楷體" w:hAnsi="標楷體"/>
          <w:spacing w:val="-1"/>
          <w:sz w:val="25"/>
        </w:rPr>
        <w:t>(C)</w:t>
      </w:r>
      <w:r w:rsidRPr="002B1E50">
        <w:rPr>
          <w:rFonts w:ascii="標楷體" w:eastAsia="標楷體" w:hAnsi="標楷體"/>
          <w:spacing w:val="-61"/>
          <w:sz w:val="25"/>
        </w:rPr>
        <w:t xml:space="preserve"> </w:t>
      </w:r>
      <w:r w:rsidRPr="002B1E50">
        <w:rPr>
          <w:rFonts w:ascii="標楷體" w:eastAsia="標楷體" w:hAnsi="標楷體" w:hint="eastAsia"/>
          <w:spacing w:val="6"/>
          <w:sz w:val="25"/>
        </w:rPr>
        <w:t>甲乙丙</w:t>
      </w:r>
      <w:r w:rsidRPr="002B1E50">
        <w:rPr>
          <w:rFonts w:ascii="標楷體" w:eastAsia="標楷體" w:hAnsi="標楷體" w:hint="eastAsia"/>
          <w:spacing w:val="6"/>
          <w:sz w:val="25"/>
        </w:rPr>
        <w:t xml:space="preserve"> </w:t>
      </w:r>
      <w:r w:rsidRPr="002B1E50">
        <w:rPr>
          <w:rFonts w:ascii="標楷體" w:eastAsia="標楷體" w:hAnsi="標楷體"/>
          <w:sz w:val="25"/>
        </w:rPr>
        <w:t>(D)</w:t>
      </w:r>
      <w:r w:rsidRPr="002B1E50">
        <w:rPr>
          <w:rFonts w:ascii="標楷體" w:eastAsia="標楷體" w:hAnsi="標楷體" w:hint="eastAsia"/>
          <w:sz w:val="25"/>
        </w:rPr>
        <w:t>甲丙丁。</w:t>
      </w:r>
    </w:p>
    <w:p w14:paraId="7232F215" w14:textId="77777777" w:rsidR="00171012" w:rsidRPr="002B1E50" w:rsidRDefault="002B1E50">
      <w:pPr>
        <w:spacing w:before="39" w:line="216" w:lineRule="auto"/>
        <w:ind w:left="1377" w:right="177" w:hanging="1268"/>
        <w:jc w:val="both"/>
        <w:rPr>
          <w:rFonts w:ascii="標楷體" w:eastAsia="標楷體" w:hAnsi="標楷體"/>
          <w:sz w:val="25"/>
        </w:rPr>
      </w:pPr>
      <w:r w:rsidRPr="002B1E50">
        <w:rPr>
          <w:rFonts w:ascii="標楷體" w:eastAsia="標楷體" w:hAnsi="標楷體" w:hint="eastAsia"/>
          <w:w w:val="95"/>
          <w:sz w:val="25"/>
        </w:rPr>
        <w:t>（</w:t>
      </w:r>
      <w:r w:rsidRPr="002B1E50">
        <w:rPr>
          <w:rFonts w:ascii="標楷體" w:eastAsia="標楷體" w:hAnsi="標楷體" w:hint="eastAsia"/>
          <w:color w:val="FF0000"/>
          <w:w w:val="95"/>
          <w:sz w:val="25"/>
        </w:rPr>
        <w:t>Ｂ</w:t>
      </w:r>
      <w:r w:rsidRPr="002B1E50">
        <w:rPr>
          <w:rFonts w:ascii="標楷體" w:eastAsia="標楷體" w:hAnsi="標楷體" w:hint="eastAsia"/>
          <w:w w:val="95"/>
          <w:sz w:val="25"/>
        </w:rPr>
        <w:t>）</w:t>
      </w:r>
      <w:r w:rsidRPr="002B1E50">
        <w:rPr>
          <w:rFonts w:ascii="標楷體" w:eastAsia="標楷體" w:hAnsi="標楷體"/>
          <w:w w:val="95"/>
          <w:sz w:val="25"/>
        </w:rPr>
        <w:t>11.</w:t>
      </w:r>
      <w:r w:rsidRPr="002B1E50">
        <w:rPr>
          <w:rFonts w:ascii="標楷體" w:eastAsia="標楷體" w:hAnsi="標楷體" w:hint="eastAsia"/>
          <w:w w:val="95"/>
          <w:sz w:val="25"/>
        </w:rPr>
        <w:t>中共為了提高農業的生產量，將農民編組成生產隊，實施集體化的管理，此舉不僅破壞原有</w:t>
      </w:r>
      <w:r w:rsidRPr="002B1E50">
        <w:rPr>
          <w:rFonts w:ascii="標楷體" w:eastAsia="標楷體" w:hAnsi="標楷體" w:hint="eastAsia"/>
          <w:spacing w:val="143"/>
          <w:sz w:val="25"/>
        </w:rPr>
        <w:t xml:space="preserve"> </w:t>
      </w:r>
      <w:r w:rsidRPr="002B1E50">
        <w:rPr>
          <w:rFonts w:ascii="標楷體" w:eastAsia="標楷體" w:hAnsi="標楷體" w:hint="eastAsia"/>
          <w:spacing w:val="-2"/>
          <w:sz w:val="25"/>
        </w:rPr>
        <w:t>的家庭制度、社會結構，也造成農民生產意願低落，糧食產量下降。請問：上述是指中共</w:t>
      </w:r>
      <w:r w:rsidRPr="002B1E50">
        <w:rPr>
          <w:rFonts w:ascii="標楷體" w:eastAsia="標楷體" w:hAnsi="標楷體" w:hint="eastAsia"/>
          <w:spacing w:val="2"/>
          <w:sz w:val="25"/>
        </w:rPr>
        <w:t>實施的哪一項制度？</w:t>
      </w:r>
      <w:r w:rsidRPr="002B1E50">
        <w:rPr>
          <w:rFonts w:ascii="標楷體" w:eastAsia="標楷體" w:hAnsi="標楷體" w:hint="eastAsia"/>
          <w:spacing w:val="2"/>
          <w:sz w:val="25"/>
        </w:rPr>
        <w:t xml:space="preserve"> </w:t>
      </w:r>
      <w:r w:rsidRPr="002B1E50">
        <w:rPr>
          <w:rFonts w:ascii="標楷體" w:eastAsia="標楷體" w:hAnsi="標楷體"/>
          <w:sz w:val="25"/>
        </w:rPr>
        <w:t>(A)</w:t>
      </w:r>
      <w:r w:rsidRPr="002B1E50">
        <w:rPr>
          <w:rFonts w:ascii="標楷體" w:eastAsia="標楷體" w:hAnsi="標楷體" w:hint="eastAsia"/>
          <w:spacing w:val="5"/>
          <w:sz w:val="25"/>
        </w:rPr>
        <w:t>改革開放</w:t>
      </w:r>
      <w:r w:rsidRPr="002B1E50">
        <w:rPr>
          <w:rFonts w:ascii="標楷體" w:eastAsia="標楷體" w:hAnsi="標楷體" w:hint="eastAsia"/>
          <w:spacing w:val="5"/>
          <w:sz w:val="25"/>
        </w:rPr>
        <w:t xml:space="preserve"> </w:t>
      </w:r>
      <w:r w:rsidRPr="002B1E50">
        <w:rPr>
          <w:rFonts w:ascii="標楷體" w:eastAsia="標楷體" w:hAnsi="標楷體"/>
          <w:sz w:val="25"/>
        </w:rPr>
        <w:t>(B)</w:t>
      </w:r>
      <w:r w:rsidRPr="002B1E50">
        <w:rPr>
          <w:rFonts w:ascii="標楷體" w:eastAsia="標楷體" w:hAnsi="標楷體" w:hint="eastAsia"/>
          <w:spacing w:val="5"/>
          <w:sz w:val="25"/>
        </w:rPr>
        <w:t>人民公社</w:t>
      </w:r>
      <w:r w:rsidRPr="002B1E50">
        <w:rPr>
          <w:rFonts w:ascii="標楷體" w:eastAsia="標楷體" w:hAnsi="標楷體" w:hint="eastAsia"/>
          <w:spacing w:val="5"/>
          <w:sz w:val="25"/>
        </w:rPr>
        <w:t xml:space="preserve"> </w:t>
      </w:r>
      <w:r w:rsidRPr="002B1E50">
        <w:rPr>
          <w:rFonts w:ascii="標楷體" w:eastAsia="標楷體" w:hAnsi="標楷體"/>
          <w:sz w:val="25"/>
        </w:rPr>
        <w:t>(C)</w:t>
      </w:r>
      <w:r w:rsidRPr="002B1E50">
        <w:rPr>
          <w:rFonts w:ascii="標楷體" w:eastAsia="標楷體" w:hAnsi="標楷體" w:hint="eastAsia"/>
          <w:spacing w:val="5"/>
          <w:sz w:val="25"/>
        </w:rPr>
        <w:t>土法煉鋼</w:t>
      </w:r>
      <w:r w:rsidRPr="002B1E50">
        <w:rPr>
          <w:rFonts w:ascii="標楷體" w:eastAsia="標楷體" w:hAnsi="標楷體" w:hint="eastAsia"/>
          <w:spacing w:val="5"/>
          <w:sz w:val="25"/>
        </w:rPr>
        <w:t xml:space="preserve"> </w:t>
      </w:r>
      <w:r w:rsidRPr="002B1E50">
        <w:rPr>
          <w:rFonts w:ascii="標楷體" w:eastAsia="標楷體" w:hAnsi="標楷體"/>
          <w:sz w:val="25"/>
        </w:rPr>
        <w:t>(D)</w:t>
      </w:r>
      <w:r w:rsidRPr="002B1E50">
        <w:rPr>
          <w:rFonts w:ascii="標楷體" w:eastAsia="標楷體" w:hAnsi="標楷體" w:hint="eastAsia"/>
          <w:sz w:val="25"/>
        </w:rPr>
        <w:t>土地改革。</w:t>
      </w:r>
    </w:p>
    <w:p w14:paraId="277DF9E1" w14:textId="77777777" w:rsidR="00171012" w:rsidRPr="002B1E50" w:rsidRDefault="002B1E50">
      <w:pPr>
        <w:spacing w:line="216" w:lineRule="auto"/>
        <w:ind w:left="1377" w:right="176" w:hanging="1268"/>
        <w:jc w:val="both"/>
        <w:rPr>
          <w:rFonts w:ascii="標楷體" w:eastAsia="標楷體" w:hAnsi="標楷體"/>
          <w:sz w:val="25"/>
        </w:rPr>
      </w:pPr>
      <w:r w:rsidRPr="002B1E50">
        <w:rPr>
          <w:rFonts w:ascii="標楷體" w:eastAsia="標楷體" w:hAnsi="標楷體" w:hint="eastAsia"/>
          <w:w w:val="95"/>
          <w:sz w:val="25"/>
        </w:rPr>
        <w:t>（</w:t>
      </w:r>
      <w:r w:rsidRPr="002B1E50">
        <w:rPr>
          <w:rFonts w:ascii="標楷體" w:eastAsia="標楷體" w:hAnsi="標楷體" w:hint="eastAsia"/>
          <w:color w:val="FF0000"/>
          <w:w w:val="95"/>
          <w:sz w:val="25"/>
        </w:rPr>
        <w:t>Ｄ</w:t>
      </w:r>
      <w:r w:rsidRPr="002B1E50">
        <w:rPr>
          <w:rFonts w:ascii="標楷體" w:eastAsia="標楷體" w:hAnsi="標楷體" w:hint="eastAsia"/>
          <w:w w:val="95"/>
          <w:sz w:val="25"/>
        </w:rPr>
        <w:t>）</w:t>
      </w:r>
      <w:r w:rsidRPr="002B1E50">
        <w:rPr>
          <w:rFonts w:ascii="標楷體" w:eastAsia="標楷體" w:hAnsi="標楷體"/>
          <w:w w:val="95"/>
          <w:sz w:val="25"/>
        </w:rPr>
        <w:t>12.</w:t>
      </w:r>
      <w:r w:rsidRPr="002B1E50">
        <w:rPr>
          <w:rFonts w:ascii="標楷體" w:eastAsia="標楷體" w:hAnsi="標楷體" w:hint="eastAsia"/>
          <w:w w:val="95"/>
          <w:sz w:val="25"/>
        </w:rPr>
        <w:t>文化大革命結束後，中共本身也公開承認文革對中國而言是一大浩劫，下列有關文化大革命</w:t>
      </w:r>
      <w:r w:rsidRPr="002B1E50">
        <w:rPr>
          <w:rFonts w:ascii="標楷體" w:eastAsia="標楷體" w:hAnsi="標楷體" w:hint="eastAsia"/>
          <w:spacing w:val="142"/>
          <w:sz w:val="25"/>
        </w:rPr>
        <w:t xml:space="preserve"> </w:t>
      </w:r>
      <w:r w:rsidRPr="002B1E50">
        <w:rPr>
          <w:rFonts w:ascii="標楷體" w:eastAsia="標楷體" w:hAnsi="標楷體" w:hint="eastAsia"/>
          <w:sz w:val="25"/>
        </w:rPr>
        <w:t>的敘述，何者</w:t>
      </w:r>
      <w:r w:rsidRPr="002B1E50">
        <w:rPr>
          <w:rFonts w:ascii="標楷體" w:eastAsia="標楷體" w:hAnsi="標楷體" w:hint="eastAsia"/>
          <w:sz w:val="25"/>
          <w:u w:val="double"/>
        </w:rPr>
        <w:t>錯誤</w:t>
      </w:r>
      <w:r w:rsidRPr="002B1E50">
        <w:rPr>
          <w:rFonts w:ascii="標楷體" w:eastAsia="標楷體" w:hAnsi="標楷體" w:hint="eastAsia"/>
          <w:spacing w:val="7"/>
          <w:sz w:val="25"/>
        </w:rPr>
        <w:t>？</w:t>
      </w:r>
      <w:r w:rsidRPr="002B1E50">
        <w:rPr>
          <w:rFonts w:ascii="標楷體" w:eastAsia="標楷體" w:hAnsi="標楷體" w:hint="eastAsia"/>
          <w:spacing w:val="7"/>
          <w:sz w:val="25"/>
        </w:rPr>
        <w:t xml:space="preserve">   </w:t>
      </w:r>
      <w:r w:rsidRPr="002B1E50">
        <w:rPr>
          <w:rFonts w:ascii="標楷體" w:eastAsia="標楷體" w:hAnsi="標楷體"/>
          <w:sz w:val="25"/>
        </w:rPr>
        <w:t>(A)</w:t>
      </w:r>
      <w:r w:rsidRPr="002B1E50">
        <w:rPr>
          <w:rFonts w:ascii="標楷體" w:eastAsia="標楷體" w:hAnsi="標楷體" w:hint="eastAsia"/>
          <w:spacing w:val="2"/>
          <w:sz w:val="25"/>
        </w:rPr>
        <w:t>利用青少年學生組成紅衛兵來掃除異己</w:t>
      </w:r>
      <w:r w:rsidRPr="002B1E50">
        <w:rPr>
          <w:rFonts w:ascii="標楷體" w:eastAsia="標楷體" w:hAnsi="標楷體" w:hint="eastAsia"/>
          <w:spacing w:val="2"/>
          <w:sz w:val="25"/>
        </w:rPr>
        <w:t xml:space="preserve">   </w:t>
      </w:r>
      <w:r w:rsidRPr="002B1E50">
        <w:rPr>
          <w:rFonts w:ascii="標楷體" w:eastAsia="標楷體" w:hAnsi="標楷體"/>
          <w:sz w:val="25"/>
        </w:rPr>
        <w:t>(B)</w:t>
      </w:r>
      <w:r w:rsidRPr="002B1E50">
        <w:rPr>
          <w:rFonts w:ascii="標楷體" w:eastAsia="標楷體" w:hAnsi="標楷體" w:hint="eastAsia"/>
          <w:sz w:val="25"/>
        </w:rPr>
        <w:t>群眾對毛澤東的</w:t>
      </w:r>
      <w:r w:rsidRPr="002B1E50">
        <w:rPr>
          <w:rFonts w:ascii="標楷體" w:eastAsia="標楷體" w:hAnsi="標楷體" w:hint="eastAsia"/>
          <w:spacing w:val="3"/>
          <w:sz w:val="25"/>
        </w:rPr>
        <w:t>個人崇拜達到頂點</w:t>
      </w:r>
      <w:r w:rsidRPr="002B1E50">
        <w:rPr>
          <w:rFonts w:ascii="標楷體" w:eastAsia="標楷體" w:hAnsi="標楷體" w:hint="eastAsia"/>
          <w:spacing w:val="3"/>
          <w:sz w:val="25"/>
        </w:rPr>
        <w:t xml:space="preserve"> </w:t>
      </w:r>
      <w:r w:rsidRPr="002B1E50">
        <w:rPr>
          <w:rFonts w:ascii="標楷體" w:eastAsia="標楷體" w:hAnsi="標楷體"/>
          <w:sz w:val="25"/>
        </w:rPr>
        <w:t>(C)</w:t>
      </w:r>
      <w:r w:rsidRPr="002B1E50">
        <w:rPr>
          <w:rFonts w:ascii="標楷體" w:eastAsia="標楷體" w:hAnsi="標楷體" w:hint="eastAsia"/>
          <w:spacing w:val="6"/>
          <w:sz w:val="25"/>
        </w:rPr>
        <w:t>對中國傳統社會倫理與文化造成破壞</w:t>
      </w:r>
      <w:r w:rsidRPr="002B1E50">
        <w:rPr>
          <w:rFonts w:ascii="標楷體" w:eastAsia="標楷體" w:hAnsi="標楷體" w:hint="eastAsia"/>
          <w:spacing w:val="6"/>
          <w:sz w:val="25"/>
        </w:rPr>
        <w:t xml:space="preserve"> </w:t>
      </w:r>
      <w:r w:rsidRPr="002B1E50">
        <w:rPr>
          <w:rFonts w:ascii="標楷體" w:eastAsia="標楷體" w:hAnsi="標楷體"/>
          <w:sz w:val="25"/>
        </w:rPr>
        <w:t>(D)</w:t>
      </w:r>
      <w:r w:rsidRPr="002B1E50">
        <w:rPr>
          <w:rFonts w:ascii="標楷體" w:eastAsia="標楷體" w:hAnsi="標楷體" w:hint="eastAsia"/>
          <w:sz w:val="25"/>
        </w:rPr>
        <w:t>帶給中國二十幾年的動盪不安。</w:t>
      </w:r>
    </w:p>
    <w:p w14:paraId="26E7F618" w14:textId="77777777" w:rsidR="00171012" w:rsidRPr="002B1E50" w:rsidRDefault="002B1E50">
      <w:pPr>
        <w:spacing w:line="216" w:lineRule="auto"/>
        <w:ind w:left="1377" w:right="176" w:hanging="1268"/>
        <w:jc w:val="both"/>
        <w:rPr>
          <w:rFonts w:ascii="標楷體" w:eastAsia="標楷體" w:hAnsi="標楷體"/>
          <w:sz w:val="25"/>
        </w:rPr>
      </w:pPr>
      <w:r w:rsidRPr="002B1E50">
        <w:rPr>
          <w:rFonts w:ascii="標楷體" w:eastAsia="標楷體" w:hAnsi="標楷體" w:hint="eastAsia"/>
          <w:sz w:val="25"/>
        </w:rPr>
        <w:t>（</w:t>
      </w:r>
      <w:r w:rsidRPr="002B1E50">
        <w:rPr>
          <w:rFonts w:ascii="標楷體" w:eastAsia="標楷體" w:hAnsi="標楷體" w:hint="eastAsia"/>
          <w:color w:val="FF0000"/>
          <w:sz w:val="25"/>
        </w:rPr>
        <w:t>Ｄ</w:t>
      </w:r>
      <w:r w:rsidRPr="002B1E50">
        <w:rPr>
          <w:rFonts w:ascii="標楷體" w:eastAsia="標楷體" w:hAnsi="標楷體" w:hint="eastAsia"/>
          <w:sz w:val="25"/>
        </w:rPr>
        <w:t>）</w:t>
      </w:r>
      <w:r w:rsidRPr="002B1E50">
        <w:rPr>
          <w:rFonts w:ascii="標楷體" w:eastAsia="標楷體" w:hAnsi="標楷體"/>
          <w:sz w:val="25"/>
        </w:rPr>
        <w:t>13.1980</w:t>
      </w:r>
      <w:r w:rsidRPr="002B1E50">
        <w:rPr>
          <w:rFonts w:ascii="標楷體" w:eastAsia="標楷體" w:hAnsi="標楷體"/>
          <w:spacing w:val="14"/>
          <w:sz w:val="25"/>
        </w:rPr>
        <w:t xml:space="preserve"> </w:t>
      </w:r>
      <w:r w:rsidRPr="002B1E50">
        <w:rPr>
          <w:rFonts w:ascii="標楷體" w:eastAsia="標楷體" w:hAnsi="標楷體" w:hint="eastAsia"/>
          <w:sz w:val="25"/>
        </w:rPr>
        <w:t>年代的北京也曾有一場追求民主的社會運動，但最終遭到軍隊鎮壓，造成許多傷亡。</w:t>
      </w:r>
      <w:r w:rsidRPr="002B1E50">
        <w:rPr>
          <w:rFonts w:ascii="標楷體" w:eastAsia="標楷體" w:hAnsi="標楷體" w:hint="eastAsia"/>
          <w:spacing w:val="10"/>
          <w:sz w:val="25"/>
        </w:rPr>
        <w:t>請問：此社會運動應為？</w:t>
      </w:r>
      <w:r w:rsidRPr="002B1E50">
        <w:rPr>
          <w:rFonts w:ascii="標楷體" w:eastAsia="標楷體" w:hAnsi="標楷體" w:hint="eastAsia"/>
          <w:spacing w:val="10"/>
          <w:sz w:val="25"/>
        </w:rPr>
        <w:t xml:space="preserve"> </w:t>
      </w:r>
      <w:r w:rsidRPr="002B1E50">
        <w:rPr>
          <w:rFonts w:ascii="標楷體" w:eastAsia="標楷體" w:hAnsi="標楷體"/>
          <w:sz w:val="25"/>
        </w:rPr>
        <w:t>(A)</w:t>
      </w:r>
      <w:r w:rsidRPr="002B1E50">
        <w:rPr>
          <w:rFonts w:ascii="標楷體" w:eastAsia="標楷體" w:hAnsi="標楷體" w:hint="eastAsia"/>
          <w:spacing w:val="23"/>
          <w:sz w:val="25"/>
        </w:rPr>
        <w:t>自強運動</w:t>
      </w:r>
      <w:r w:rsidRPr="002B1E50">
        <w:rPr>
          <w:rFonts w:ascii="標楷體" w:eastAsia="標楷體" w:hAnsi="標楷體" w:hint="eastAsia"/>
          <w:spacing w:val="23"/>
          <w:sz w:val="25"/>
        </w:rPr>
        <w:t xml:space="preserve"> </w:t>
      </w:r>
      <w:r w:rsidRPr="002B1E50">
        <w:rPr>
          <w:rFonts w:ascii="標楷體" w:eastAsia="標楷體" w:hAnsi="標楷體"/>
          <w:sz w:val="25"/>
        </w:rPr>
        <w:t>(B)</w:t>
      </w:r>
      <w:r w:rsidRPr="002B1E50">
        <w:rPr>
          <w:rFonts w:ascii="標楷體" w:eastAsia="標楷體" w:hAnsi="標楷體" w:hint="eastAsia"/>
          <w:spacing w:val="23"/>
          <w:sz w:val="25"/>
        </w:rPr>
        <w:t>武昌起事</w:t>
      </w:r>
      <w:r w:rsidRPr="002B1E50">
        <w:rPr>
          <w:rFonts w:ascii="標楷體" w:eastAsia="標楷體" w:hAnsi="標楷體" w:hint="eastAsia"/>
          <w:spacing w:val="23"/>
          <w:sz w:val="25"/>
        </w:rPr>
        <w:t xml:space="preserve"> </w:t>
      </w:r>
      <w:r w:rsidRPr="002B1E50">
        <w:rPr>
          <w:rFonts w:ascii="標楷體" w:eastAsia="標楷體" w:hAnsi="標楷體"/>
          <w:sz w:val="25"/>
        </w:rPr>
        <w:t>(C)</w:t>
      </w:r>
      <w:r w:rsidRPr="002B1E50">
        <w:rPr>
          <w:rFonts w:ascii="標楷體" w:eastAsia="標楷體" w:hAnsi="標楷體" w:hint="eastAsia"/>
          <w:spacing w:val="6"/>
          <w:sz w:val="25"/>
        </w:rPr>
        <w:t>五四運動</w:t>
      </w:r>
      <w:r w:rsidRPr="002B1E50">
        <w:rPr>
          <w:rFonts w:ascii="標楷體" w:eastAsia="標楷體" w:hAnsi="標楷體" w:hint="eastAsia"/>
          <w:spacing w:val="6"/>
          <w:sz w:val="25"/>
        </w:rPr>
        <w:t xml:space="preserve">   </w:t>
      </w:r>
      <w:r w:rsidRPr="002B1E50">
        <w:rPr>
          <w:rFonts w:ascii="標楷體" w:eastAsia="標楷體" w:hAnsi="標楷體"/>
          <w:sz w:val="25"/>
        </w:rPr>
        <w:t>(D)</w:t>
      </w:r>
      <w:r w:rsidRPr="002B1E50">
        <w:rPr>
          <w:rFonts w:ascii="標楷體" w:eastAsia="標楷體" w:hAnsi="標楷體" w:hint="eastAsia"/>
          <w:sz w:val="25"/>
        </w:rPr>
        <w:t>六四天安門事件。</w:t>
      </w:r>
    </w:p>
    <w:p w14:paraId="2BD8C9E4" w14:textId="77777777" w:rsidR="00171012" w:rsidRPr="002B1E50" w:rsidRDefault="002B1E50">
      <w:pPr>
        <w:spacing w:line="358" w:lineRule="exact"/>
        <w:ind w:left="100"/>
        <w:jc w:val="both"/>
        <w:rPr>
          <w:rFonts w:ascii="標楷體" w:eastAsia="標楷體" w:hAnsi="標楷體"/>
          <w:sz w:val="25"/>
        </w:rPr>
      </w:pPr>
      <w:r w:rsidRPr="002B1E50">
        <w:rPr>
          <w:rFonts w:ascii="標楷體" w:eastAsia="標楷體" w:hAnsi="標楷體" w:hint="eastAsia"/>
          <w:sz w:val="25"/>
        </w:rPr>
        <w:t>（</w:t>
      </w:r>
      <w:r w:rsidRPr="002B1E50">
        <w:rPr>
          <w:rFonts w:ascii="標楷體" w:eastAsia="標楷體" w:hAnsi="標楷體" w:hint="eastAsia"/>
          <w:color w:val="FF0000"/>
          <w:sz w:val="25"/>
        </w:rPr>
        <w:t>Ａ</w:t>
      </w:r>
      <w:r w:rsidRPr="002B1E50">
        <w:rPr>
          <w:rFonts w:ascii="標楷體" w:eastAsia="標楷體" w:hAnsi="標楷體" w:hint="eastAsia"/>
          <w:sz w:val="25"/>
        </w:rPr>
        <w:t>）</w:t>
      </w:r>
      <w:r w:rsidRPr="002B1E50">
        <w:rPr>
          <w:rFonts w:ascii="標楷體" w:eastAsia="標楷體" w:hAnsi="標楷體"/>
          <w:sz w:val="25"/>
        </w:rPr>
        <w:t>14.</w:t>
      </w:r>
      <w:r w:rsidRPr="002B1E50">
        <w:rPr>
          <w:rFonts w:ascii="標楷體" w:eastAsia="標楷體" w:hAnsi="標楷體" w:hint="eastAsia"/>
          <w:spacing w:val="-1"/>
          <w:sz w:val="25"/>
        </w:rPr>
        <w:t>雖然第二次世界大戰已經告一段落，但</w:t>
      </w:r>
      <w:r w:rsidRPr="002B1E50">
        <w:rPr>
          <w:rFonts w:ascii="標楷體" w:eastAsia="標楷體" w:hAnsi="標楷體" w:hint="eastAsia"/>
          <w:spacing w:val="-1"/>
          <w:sz w:val="25"/>
        </w:rPr>
        <w:t xml:space="preserve"> </w:t>
      </w:r>
      <w:r w:rsidRPr="002B1E50">
        <w:rPr>
          <w:rFonts w:ascii="標楷體" w:eastAsia="標楷體" w:hAnsi="標楷體"/>
          <w:sz w:val="25"/>
        </w:rPr>
        <w:t>1950</w:t>
      </w:r>
      <w:r w:rsidRPr="002B1E50">
        <w:rPr>
          <w:rFonts w:ascii="標楷體" w:eastAsia="標楷體" w:hAnsi="標楷體"/>
          <w:spacing w:val="-2"/>
          <w:sz w:val="25"/>
        </w:rPr>
        <w:t xml:space="preserve"> </w:t>
      </w:r>
      <w:r w:rsidRPr="002B1E50">
        <w:rPr>
          <w:rFonts w:ascii="標楷體" w:eastAsia="標楷體" w:hAnsi="標楷體" w:hint="eastAsia"/>
          <w:sz w:val="25"/>
        </w:rPr>
        <w:t>年代的東亞地區仍然戰雲密布。請問：當時東</w:t>
      </w:r>
    </w:p>
    <w:p w14:paraId="36C5FB22" w14:textId="77777777" w:rsidR="00171012" w:rsidRPr="002B1E50" w:rsidRDefault="002B1E50">
      <w:pPr>
        <w:spacing w:before="7" w:line="208" w:lineRule="auto"/>
        <w:ind w:left="1223" w:right="262"/>
        <w:jc w:val="both"/>
        <w:rPr>
          <w:rFonts w:ascii="標楷體" w:eastAsia="標楷體" w:hAnsi="標楷體"/>
          <w:sz w:val="25"/>
        </w:rPr>
      </w:pPr>
      <w:r w:rsidRPr="002B1E50">
        <w:rPr>
          <w:rFonts w:ascii="標楷體" w:eastAsia="標楷體" w:hAnsi="標楷體" w:hint="eastAsia"/>
          <w:spacing w:val="7"/>
          <w:sz w:val="25"/>
        </w:rPr>
        <w:t>亞地區的國際衝突主因應為？</w:t>
      </w:r>
      <w:r w:rsidRPr="002B1E50">
        <w:rPr>
          <w:rFonts w:ascii="標楷體" w:eastAsia="標楷體" w:hAnsi="標楷體" w:hint="eastAsia"/>
          <w:spacing w:val="7"/>
          <w:sz w:val="25"/>
        </w:rPr>
        <w:t xml:space="preserve"> </w:t>
      </w:r>
      <w:r w:rsidRPr="002B1E50">
        <w:rPr>
          <w:rFonts w:ascii="標楷體" w:eastAsia="標楷體" w:hAnsi="標楷體"/>
          <w:sz w:val="25"/>
        </w:rPr>
        <w:t>(A)</w:t>
      </w:r>
      <w:r w:rsidRPr="002B1E50">
        <w:rPr>
          <w:rFonts w:ascii="標楷體" w:eastAsia="標楷體" w:hAnsi="標楷體" w:hint="eastAsia"/>
          <w:spacing w:val="11"/>
          <w:sz w:val="25"/>
        </w:rPr>
        <w:t>共產與反共的對立</w:t>
      </w:r>
      <w:r w:rsidRPr="002B1E50">
        <w:rPr>
          <w:rFonts w:ascii="標楷體" w:eastAsia="標楷體" w:hAnsi="標楷體" w:hint="eastAsia"/>
          <w:spacing w:val="11"/>
          <w:sz w:val="25"/>
        </w:rPr>
        <w:t xml:space="preserve"> </w:t>
      </w:r>
      <w:r w:rsidRPr="002B1E50">
        <w:rPr>
          <w:rFonts w:ascii="標楷體" w:eastAsia="標楷體" w:hAnsi="標楷體"/>
          <w:sz w:val="25"/>
        </w:rPr>
        <w:t>(B)</w:t>
      </w:r>
      <w:r w:rsidRPr="002B1E50">
        <w:rPr>
          <w:rFonts w:ascii="標楷體" w:eastAsia="標楷體" w:hAnsi="標楷體" w:hint="eastAsia"/>
          <w:spacing w:val="11"/>
          <w:sz w:val="25"/>
        </w:rPr>
        <w:t>歐洲與美洲的歧見</w:t>
      </w:r>
      <w:r w:rsidRPr="002B1E50">
        <w:rPr>
          <w:rFonts w:ascii="標楷體" w:eastAsia="標楷體" w:hAnsi="標楷體" w:hint="eastAsia"/>
          <w:spacing w:val="11"/>
          <w:sz w:val="25"/>
        </w:rPr>
        <w:t xml:space="preserve"> </w:t>
      </w:r>
      <w:r w:rsidRPr="002B1E50">
        <w:rPr>
          <w:rFonts w:ascii="標楷體" w:eastAsia="標楷體" w:hAnsi="標楷體"/>
          <w:sz w:val="25"/>
        </w:rPr>
        <w:t>(C)</w:t>
      </w:r>
      <w:r w:rsidRPr="002B1E50">
        <w:rPr>
          <w:rFonts w:ascii="標楷體" w:eastAsia="標楷體" w:hAnsi="標楷體" w:hint="eastAsia"/>
          <w:sz w:val="25"/>
        </w:rPr>
        <w:t>信仰不</w:t>
      </w:r>
      <w:r w:rsidRPr="002B1E50">
        <w:rPr>
          <w:rFonts w:ascii="標楷體" w:eastAsia="標楷體" w:hAnsi="標楷體" w:hint="eastAsia"/>
          <w:spacing w:val="5"/>
          <w:sz w:val="25"/>
        </w:rPr>
        <w:t>同引發衝突</w:t>
      </w:r>
      <w:r w:rsidRPr="002B1E50">
        <w:rPr>
          <w:rFonts w:ascii="標楷體" w:eastAsia="標楷體" w:hAnsi="標楷體" w:hint="eastAsia"/>
          <w:spacing w:val="5"/>
          <w:sz w:val="25"/>
        </w:rPr>
        <w:t xml:space="preserve"> </w:t>
      </w:r>
      <w:r w:rsidRPr="002B1E50">
        <w:rPr>
          <w:rFonts w:ascii="標楷體" w:eastAsia="標楷體" w:hAnsi="標楷體"/>
          <w:sz w:val="25"/>
        </w:rPr>
        <w:t>(D)</w:t>
      </w:r>
      <w:r w:rsidRPr="002B1E50">
        <w:rPr>
          <w:rFonts w:ascii="標楷體" w:eastAsia="標楷體" w:hAnsi="標楷體" w:hint="eastAsia"/>
          <w:sz w:val="25"/>
        </w:rPr>
        <w:t>爭奪石油與水資源。</w:t>
      </w:r>
    </w:p>
    <w:p w14:paraId="64400FE1" w14:textId="77777777" w:rsidR="00171012" w:rsidRPr="002B1E50" w:rsidRDefault="002B1E50">
      <w:pPr>
        <w:spacing w:line="208" w:lineRule="auto"/>
        <w:ind w:left="1348" w:right="176" w:hanging="1248"/>
        <w:jc w:val="both"/>
        <w:rPr>
          <w:rFonts w:ascii="標楷體" w:eastAsia="標楷體" w:hAnsi="標楷體"/>
          <w:sz w:val="25"/>
        </w:rPr>
      </w:pPr>
      <w:r w:rsidRPr="002B1E50">
        <w:rPr>
          <w:rFonts w:ascii="標楷體" w:eastAsia="標楷體" w:hAnsi="標楷體" w:hint="eastAsia"/>
          <w:sz w:val="25"/>
        </w:rPr>
        <w:t>（</w:t>
      </w:r>
      <w:r w:rsidRPr="002B1E50">
        <w:rPr>
          <w:rFonts w:ascii="標楷體" w:eastAsia="標楷體" w:hAnsi="標楷體" w:hint="eastAsia"/>
          <w:color w:val="FF0000"/>
          <w:sz w:val="25"/>
        </w:rPr>
        <w:t>Ｂ</w:t>
      </w:r>
      <w:r w:rsidRPr="002B1E50">
        <w:rPr>
          <w:rFonts w:ascii="標楷體" w:eastAsia="標楷體" w:hAnsi="標楷體" w:hint="eastAsia"/>
          <w:sz w:val="25"/>
        </w:rPr>
        <w:t>）</w:t>
      </w:r>
      <w:r w:rsidRPr="002B1E50">
        <w:rPr>
          <w:rFonts w:ascii="標楷體" w:eastAsia="標楷體" w:hAnsi="標楷體"/>
          <w:sz w:val="25"/>
        </w:rPr>
        <w:t>15.20</w:t>
      </w:r>
      <w:r w:rsidRPr="002B1E50">
        <w:rPr>
          <w:rFonts w:ascii="標楷體" w:eastAsia="標楷體" w:hAnsi="標楷體"/>
          <w:spacing w:val="-2"/>
          <w:sz w:val="25"/>
        </w:rPr>
        <w:t xml:space="preserve"> </w:t>
      </w:r>
      <w:r w:rsidRPr="002B1E50">
        <w:rPr>
          <w:rFonts w:ascii="標楷體" w:eastAsia="標楷體" w:hAnsi="標楷體" w:hint="eastAsia"/>
          <w:sz w:val="25"/>
        </w:rPr>
        <w:t>世紀中期的東亞，曾發生兩場重大的區域衝突，分別發生在朝鮮半島與中南半島，對國</w:t>
      </w:r>
      <w:r w:rsidRPr="002B1E50">
        <w:rPr>
          <w:rFonts w:ascii="標楷體" w:eastAsia="標楷體" w:hAnsi="標楷體" w:hint="eastAsia"/>
          <w:spacing w:val="-14"/>
          <w:sz w:val="25"/>
        </w:rPr>
        <w:t>際局勢造成極大影響。請問：這兩場戰爭的共通點為何？</w:t>
      </w:r>
      <w:r w:rsidRPr="002B1E50">
        <w:rPr>
          <w:rFonts w:ascii="標楷體" w:eastAsia="標楷體" w:hAnsi="標楷體" w:hint="eastAsia"/>
          <w:spacing w:val="-14"/>
          <w:sz w:val="25"/>
        </w:rPr>
        <w:t xml:space="preserve"> </w:t>
      </w:r>
      <w:r w:rsidRPr="002B1E50">
        <w:rPr>
          <w:rFonts w:ascii="標楷體" w:eastAsia="標楷體" w:hAnsi="標楷體"/>
          <w:sz w:val="25"/>
        </w:rPr>
        <w:t>(A)</w:t>
      </w:r>
      <w:r w:rsidRPr="002B1E50">
        <w:rPr>
          <w:rFonts w:ascii="標楷體" w:eastAsia="標楷體" w:hAnsi="標楷體" w:hint="eastAsia"/>
          <w:spacing w:val="8"/>
          <w:sz w:val="25"/>
        </w:rPr>
        <w:t>均由共產主義取得勝利</w:t>
      </w:r>
      <w:r w:rsidRPr="002B1E50">
        <w:rPr>
          <w:rFonts w:ascii="標楷體" w:eastAsia="標楷體" w:hAnsi="標楷體" w:hint="eastAsia"/>
          <w:spacing w:val="8"/>
          <w:sz w:val="25"/>
        </w:rPr>
        <w:t xml:space="preserve"> </w:t>
      </w:r>
      <w:r w:rsidRPr="002B1E50">
        <w:rPr>
          <w:rFonts w:ascii="標楷體" w:eastAsia="標楷體" w:hAnsi="標楷體"/>
          <w:sz w:val="25"/>
        </w:rPr>
        <w:t>(B)</w:t>
      </w:r>
      <w:r w:rsidRPr="002B1E50">
        <w:rPr>
          <w:rFonts w:ascii="標楷體" w:eastAsia="標楷體" w:hAnsi="標楷體"/>
          <w:spacing w:val="-61"/>
          <w:sz w:val="25"/>
        </w:rPr>
        <w:t xml:space="preserve"> </w:t>
      </w:r>
      <w:r w:rsidRPr="002B1E50">
        <w:rPr>
          <w:rFonts w:ascii="標楷體" w:eastAsia="標楷體" w:hAnsi="標楷體" w:hint="eastAsia"/>
          <w:spacing w:val="2"/>
          <w:sz w:val="25"/>
        </w:rPr>
        <w:t>皆有美國與蘇聯的介入</w:t>
      </w:r>
      <w:r w:rsidRPr="002B1E50">
        <w:rPr>
          <w:rFonts w:ascii="標楷體" w:eastAsia="標楷體" w:hAnsi="標楷體" w:hint="eastAsia"/>
          <w:spacing w:val="2"/>
          <w:sz w:val="25"/>
        </w:rPr>
        <w:t xml:space="preserve"> </w:t>
      </w:r>
      <w:r w:rsidRPr="002B1E50">
        <w:rPr>
          <w:rFonts w:ascii="標楷體" w:eastAsia="標楷體" w:hAnsi="標楷體"/>
          <w:sz w:val="25"/>
        </w:rPr>
        <w:t>(C)</w:t>
      </w:r>
      <w:r w:rsidRPr="002B1E50">
        <w:rPr>
          <w:rFonts w:ascii="標楷體" w:eastAsia="標楷體" w:hAnsi="標楷體" w:hint="eastAsia"/>
          <w:spacing w:val="2"/>
          <w:sz w:val="25"/>
        </w:rPr>
        <w:t>分裂後南方均戰勝北方</w:t>
      </w:r>
      <w:r w:rsidRPr="002B1E50">
        <w:rPr>
          <w:rFonts w:ascii="標楷體" w:eastAsia="標楷體" w:hAnsi="標楷體" w:hint="eastAsia"/>
          <w:spacing w:val="2"/>
          <w:sz w:val="25"/>
        </w:rPr>
        <w:t xml:space="preserve"> </w:t>
      </w:r>
      <w:r w:rsidRPr="002B1E50">
        <w:rPr>
          <w:rFonts w:ascii="標楷體" w:eastAsia="標楷體" w:hAnsi="標楷體"/>
          <w:sz w:val="25"/>
        </w:rPr>
        <w:t>(D)</w:t>
      </w:r>
      <w:r w:rsidRPr="002B1E50">
        <w:rPr>
          <w:rFonts w:ascii="標楷體" w:eastAsia="標楷體" w:hAnsi="標楷體" w:hint="eastAsia"/>
          <w:sz w:val="25"/>
        </w:rPr>
        <w:t>戰爭均在五年內就結束。</w:t>
      </w:r>
    </w:p>
    <w:sectPr w:rsidR="00171012" w:rsidRPr="002B1E50">
      <w:pgSz w:w="14580" w:h="20640"/>
      <w:pgMar w:top="1400" w:right="16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altName w:val="Microsoft YaHe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908BC"/>
    <w:multiLevelType w:val="hybridMultilevel"/>
    <w:tmpl w:val="6EBC84F8"/>
    <w:lvl w:ilvl="0" w:tplc="B5609CFA">
      <w:start w:val="1"/>
      <w:numFmt w:val="upperLetter"/>
      <w:lvlText w:val="(%1)"/>
      <w:lvlJc w:val="left"/>
      <w:pPr>
        <w:ind w:left="1594" w:hanging="361"/>
        <w:jc w:val="left"/>
      </w:pPr>
      <w:rPr>
        <w:rFonts w:ascii="SimSun" w:eastAsia="SimSun" w:hAnsi="SimSun" w:cs="SimSun" w:hint="default"/>
        <w:w w:val="100"/>
        <w:sz w:val="22"/>
        <w:szCs w:val="22"/>
        <w:lang w:val="en-US" w:eastAsia="zh-TW" w:bidi="ar-SA"/>
      </w:rPr>
    </w:lvl>
    <w:lvl w:ilvl="1" w:tplc="BE8EDF06">
      <w:numFmt w:val="bullet"/>
      <w:lvlText w:val="•"/>
      <w:lvlJc w:val="left"/>
      <w:pPr>
        <w:ind w:left="2565" w:hanging="361"/>
      </w:pPr>
      <w:rPr>
        <w:rFonts w:hint="default"/>
        <w:lang w:val="en-US" w:eastAsia="zh-TW" w:bidi="ar-SA"/>
      </w:rPr>
    </w:lvl>
    <w:lvl w:ilvl="2" w:tplc="A278491A">
      <w:numFmt w:val="bullet"/>
      <w:lvlText w:val="•"/>
      <w:lvlJc w:val="left"/>
      <w:pPr>
        <w:ind w:left="3530" w:hanging="361"/>
      </w:pPr>
      <w:rPr>
        <w:rFonts w:hint="default"/>
        <w:lang w:val="en-US" w:eastAsia="zh-TW" w:bidi="ar-SA"/>
      </w:rPr>
    </w:lvl>
    <w:lvl w:ilvl="3" w:tplc="D5B6577A">
      <w:numFmt w:val="bullet"/>
      <w:lvlText w:val="•"/>
      <w:lvlJc w:val="left"/>
      <w:pPr>
        <w:ind w:left="4495" w:hanging="361"/>
      </w:pPr>
      <w:rPr>
        <w:rFonts w:hint="default"/>
        <w:lang w:val="en-US" w:eastAsia="zh-TW" w:bidi="ar-SA"/>
      </w:rPr>
    </w:lvl>
    <w:lvl w:ilvl="4" w:tplc="46A470D8">
      <w:numFmt w:val="bullet"/>
      <w:lvlText w:val="•"/>
      <w:lvlJc w:val="left"/>
      <w:pPr>
        <w:ind w:left="5461" w:hanging="361"/>
      </w:pPr>
      <w:rPr>
        <w:rFonts w:hint="default"/>
        <w:lang w:val="en-US" w:eastAsia="zh-TW" w:bidi="ar-SA"/>
      </w:rPr>
    </w:lvl>
    <w:lvl w:ilvl="5" w:tplc="928211C6">
      <w:numFmt w:val="bullet"/>
      <w:lvlText w:val="•"/>
      <w:lvlJc w:val="left"/>
      <w:pPr>
        <w:ind w:left="6426" w:hanging="361"/>
      </w:pPr>
      <w:rPr>
        <w:rFonts w:hint="default"/>
        <w:lang w:val="en-US" w:eastAsia="zh-TW" w:bidi="ar-SA"/>
      </w:rPr>
    </w:lvl>
    <w:lvl w:ilvl="6" w:tplc="400C6896">
      <w:numFmt w:val="bullet"/>
      <w:lvlText w:val="•"/>
      <w:lvlJc w:val="left"/>
      <w:pPr>
        <w:ind w:left="7391" w:hanging="361"/>
      </w:pPr>
      <w:rPr>
        <w:rFonts w:hint="default"/>
        <w:lang w:val="en-US" w:eastAsia="zh-TW" w:bidi="ar-SA"/>
      </w:rPr>
    </w:lvl>
    <w:lvl w:ilvl="7" w:tplc="CDC82B46">
      <w:numFmt w:val="bullet"/>
      <w:lvlText w:val="•"/>
      <w:lvlJc w:val="left"/>
      <w:pPr>
        <w:ind w:left="8356" w:hanging="361"/>
      </w:pPr>
      <w:rPr>
        <w:rFonts w:hint="default"/>
        <w:lang w:val="en-US" w:eastAsia="zh-TW" w:bidi="ar-SA"/>
      </w:rPr>
    </w:lvl>
    <w:lvl w:ilvl="8" w:tplc="7152E458">
      <w:numFmt w:val="bullet"/>
      <w:lvlText w:val="•"/>
      <w:lvlJc w:val="left"/>
      <w:pPr>
        <w:ind w:left="9322" w:hanging="361"/>
      </w:pPr>
      <w:rPr>
        <w:rFonts w:hint="default"/>
        <w:lang w:val="en-US" w:eastAsia="zh-TW" w:bidi="ar-SA"/>
      </w:rPr>
    </w:lvl>
  </w:abstractNum>
  <w:abstractNum w:abstractNumId="1" w15:restartNumberingAfterBreak="0">
    <w:nsid w:val="4CE77CF5"/>
    <w:multiLevelType w:val="hybridMultilevel"/>
    <w:tmpl w:val="5308EC58"/>
    <w:lvl w:ilvl="0" w:tplc="8C38D172">
      <w:start w:val="4"/>
      <w:numFmt w:val="upperLetter"/>
      <w:lvlText w:val="(%1)"/>
      <w:lvlJc w:val="left"/>
      <w:pPr>
        <w:ind w:left="461" w:hanging="361"/>
        <w:jc w:val="left"/>
      </w:pPr>
      <w:rPr>
        <w:rFonts w:ascii="SimSun" w:eastAsia="SimSun" w:hAnsi="SimSun" w:cs="SimSun" w:hint="default"/>
        <w:w w:val="100"/>
        <w:sz w:val="22"/>
        <w:szCs w:val="22"/>
        <w:lang w:val="en-US" w:eastAsia="zh-TW" w:bidi="ar-SA"/>
      </w:rPr>
    </w:lvl>
    <w:lvl w:ilvl="1" w:tplc="B2B69706">
      <w:start w:val="1"/>
      <w:numFmt w:val="upperLetter"/>
      <w:lvlText w:val="(%2)"/>
      <w:lvlJc w:val="left"/>
      <w:pPr>
        <w:ind w:left="1594" w:hanging="361"/>
        <w:jc w:val="left"/>
      </w:pPr>
      <w:rPr>
        <w:rFonts w:ascii="SimSun" w:eastAsia="SimSun" w:hAnsi="SimSun" w:cs="SimSun" w:hint="default"/>
        <w:w w:val="100"/>
        <w:sz w:val="22"/>
        <w:szCs w:val="22"/>
        <w:lang w:val="en-US" w:eastAsia="zh-TW" w:bidi="ar-SA"/>
      </w:rPr>
    </w:lvl>
    <w:lvl w:ilvl="2" w:tplc="63402722">
      <w:numFmt w:val="bullet"/>
      <w:lvlText w:val="•"/>
      <w:lvlJc w:val="left"/>
      <w:pPr>
        <w:ind w:left="1845" w:hanging="361"/>
      </w:pPr>
      <w:rPr>
        <w:rFonts w:hint="default"/>
        <w:lang w:val="en-US" w:eastAsia="zh-TW" w:bidi="ar-SA"/>
      </w:rPr>
    </w:lvl>
    <w:lvl w:ilvl="3" w:tplc="A09CF016">
      <w:numFmt w:val="bullet"/>
      <w:lvlText w:val="•"/>
      <w:lvlJc w:val="left"/>
      <w:pPr>
        <w:ind w:left="2091" w:hanging="361"/>
      </w:pPr>
      <w:rPr>
        <w:rFonts w:hint="default"/>
        <w:lang w:val="en-US" w:eastAsia="zh-TW" w:bidi="ar-SA"/>
      </w:rPr>
    </w:lvl>
    <w:lvl w:ilvl="4" w:tplc="391C6426">
      <w:numFmt w:val="bullet"/>
      <w:lvlText w:val="•"/>
      <w:lvlJc w:val="left"/>
      <w:pPr>
        <w:ind w:left="2337" w:hanging="361"/>
      </w:pPr>
      <w:rPr>
        <w:rFonts w:hint="default"/>
        <w:lang w:val="en-US" w:eastAsia="zh-TW" w:bidi="ar-SA"/>
      </w:rPr>
    </w:lvl>
    <w:lvl w:ilvl="5" w:tplc="9B36FBCA">
      <w:numFmt w:val="bullet"/>
      <w:lvlText w:val="•"/>
      <w:lvlJc w:val="left"/>
      <w:pPr>
        <w:ind w:left="2583" w:hanging="361"/>
      </w:pPr>
      <w:rPr>
        <w:rFonts w:hint="default"/>
        <w:lang w:val="en-US" w:eastAsia="zh-TW" w:bidi="ar-SA"/>
      </w:rPr>
    </w:lvl>
    <w:lvl w:ilvl="6" w:tplc="2B8AC258">
      <w:numFmt w:val="bullet"/>
      <w:lvlText w:val="•"/>
      <w:lvlJc w:val="left"/>
      <w:pPr>
        <w:ind w:left="2828" w:hanging="361"/>
      </w:pPr>
      <w:rPr>
        <w:rFonts w:hint="default"/>
        <w:lang w:val="en-US" w:eastAsia="zh-TW" w:bidi="ar-SA"/>
      </w:rPr>
    </w:lvl>
    <w:lvl w:ilvl="7" w:tplc="2164803A">
      <w:numFmt w:val="bullet"/>
      <w:lvlText w:val="•"/>
      <w:lvlJc w:val="left"/>
      <w:pPr>
        <w:ind w:left="3074" w:hanging="361"/>
      </w:pPr>
      <w:rPr>
        <w:rFonts w:hint="default"/>
        <w:lang w:val="en-US" w:eastAsia="zh-TW" w:bidi="ar-SA"/>
      </w:rPr>
    </w:lvl>
    <w:lvl w:ilvl="8" w:tplc="AA2CE564">
      <w:numFmt w:val="bullet"/>
      <w:lvlText w:val="•"/>
      <w:lvlJc w:val="left"/>
      <w:pPr>
        <w:ind w:left="3320" w:hanging="361"/>
      </w:pPr>
      <w:rPr>
        <w:rFonts w:hint="default"/>
        <w:lang w:val="en-US" w:eastAsia="zh-TW" w:bidi="ar-SA"/>
      </w:rPr>
    </w:lvl>
  </w:abstractNum>
  <w:abstractNum w:abstractNumId="2" w15:restartNumberingAfterBreak="0">
    <w:nsid w:val="68AE1C81"/>
    <w:multiLevelType w:val="hybridMultilevel"/>
    <w:tmpl w:val="8770494C"/>
    <w:lvl w:ilvl="0" w:tplc="3EB29138">
      <w:start w:val="2"/>
      <w:numFmt w:val="upperLetter"/>
      <w:lvlText w:val="(%1)"/>
      <w:lvlJc w:val="left"/>
      <w:pPr>
        <w:ind w:left="940" w:hanging="387"/>
        <w:jc w:val="left"/>
      </w:pPr>
      <w:rPr>
        <w:rFonts w:ascii="SimSun" w:eastAsia="SimSun" w:hAnsi="SimSun" w:cs="SimSun" w:hint="default"/>
        <w:w w:val="100"/>
        <w:sz w:val="24"/>
        <w:szCs w:val="24"/>
        <w:lang w:val="en-US" w:eastAsia="zh-TW" w:bidi="ar-SA"/>
      </w:rPr>
    </w:lvl>
    <w:lvl w:ilvl="1" w:tplc="AF3C1950">
      <w:start w:val="1"/>
      <w:numFmt w:val="upperLetter"/>
      <w:lvlText w:val="(%2)"/>
      <w:lvlJc w:val="left"/>
      <w:pPr>
        <w:ind w:left="1781" w:hanging="361"/>
        <w:jc w:val="left"/>
      </w:pPr>
      <w:rPr>
        <w:rFonts w:ascii="SimSun" w:eastAsia="SimSun" w:hAnsi="SimSun" w:cs="SimSun" w:hint="default"/>
        <w:w w:val="100"/>
        <w:sz w:val="22"/>
        <w:szCs w:val="22"/>
        <w:lang w:val="en-US" w:eastAsia="zh-TW" w:bidi="ar-SA"/>
      </w:rPr>
    </w:lvl>
    <w:lvl w:ilvl="2" w:tplc="714AA008">
      <w:numFmt w:val="bullet"/>
      <w:lvlText w:val="•"/>
      <w:lvlJc w:val="left"/>
      <w:pPr>
        <w:ind w:left="2832" w:hanging="361"/>
      </w:pPr>
      <w:rPr>
        <w:rFonts w:hint="default"/>
        <w:lang w:val="en-US" w:eastAsia="zh-TW" w:bidi="ar-SA"/>
      </w:rPr>
    </w:lvl>
    <w:lvl w:ilvl="3" w:tplc="C448A7BE">
      <w:numFmt w:val="bullet"/>
      <w:lvlText w:val="•"/>
      <w:lvlJc w:val="left"/>
      <w:pPr>
        <w:ind w:left="3885" w:hanging="361"/>
      </w:pPr>
      <w:rPr>
        <w:rFonts w:hint="default"/>
        <w:lang w:val="en-US" w:eastAsia="zh-TW" w:bidi="ar-SA"/>
      </w:rPr>
    </w:lvl>
    <w:lvl w:ilvl="4" w:tplc="A7DE9514">
      <w:numFmt w:val="bullet"/>
      <w:lvlText w:val="•"/>
      <w:lvlJc w:val="left"/>
      <w:pPr>
        <w:ind w:left="4937" w:hanging="361"/>
      </w:pPr>
      <w:rPr>
        <w:rFonts w:hint="default"/>
        <w:lang w:val="en-US" w:eastAsia="zh-TW" w:bidi="ar-SA"/>
      </w:rPr>
    </w:lvl>
    <w:lvl w:ilvl="5" w:tplc="84B47ABA">
      <w:numFmt w:val="bullet"/>
      <w:lvlText w:val="•"/>
      <w:lvlJc w:val="left"/>
      <w:pPr>
        <w:ind w:left="5990" w:hanging="361"/>
      </w:pPr>
      <w:rPr>
        <w:rFonts w:hint="default"/>
        <w:lang w:val="en-US" w:eastAsia="zh-TW" w:bidi="ar-SA"/>
      </w:rPr>
    </w:lvl>
    <w:lvl w:ilvl="6" w:tplc="D2DA9D72">
      <w:numFmt w:val="bullet"/>
      <w:lvlText w:val="•"/>
      <w:lvlJc w:val="left"/>
      <w:pPr>
        <w:ind w:left="7042" w:hanging="361"/>
      </w:pPr>
      <w:rPr>
        <w:rFonts w:hint="default"/>
        <w:lang w:val="en-US" w:eastAsia="zh-TW" w:bidi="ar-SA"/>
      </w:rPr>
    </w:lvl>
    <w:lvl w:ilvl="7" w:tplc="C6D6845C">
      <w:numFmt w:val="bullet"/>
      <w:lvlText w:val="•"/>
      <w:lvlJc w:val="left"/>
      <w:pPr>
        <w:ind w:left="8095" w:hanging="361"/>
      </w:pPr>
      <w:rPr>
        <w:rFonts w:hint="default"/>
        <w:lang w:val="en-US" w:eastAsia="zh-TW" w:bidi="ar-SA"/>
      </w:rPr>
    </w:lvl>
    <w:lvl w:ilvl="8" w:tplc="65389C2A">
      <w:numFmt w:val="bullet"/>
      <w:lvlText w:val="•"/>
      <w:lvlJc w:val="left"/>
      <w:pPr>
        <w:ind w:left="9147" w:hanging="361"/>
      </w:pPr>
      <w:rPr>
        <w:rFonts w:hint="default"/>
        <w:lang w:val="en-US" w:eastAsia="zh-TW"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12"/>
    <w:rsid w:val="00171012"/>
    <w:rsid w:val="002B1E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986B"/>
  <w15:docId w15:val="{C238A726-C1B2-498C-83BF-D08BBAE0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33"/>
    </w:pPr>
    <w:rPr>
      <w:sz w:val="24"/>
      <w:szCs w:val="24"/>
    </w:rPr>
  </w:style>
  <w:style w:type="paragraph" w:styleId="a4">
    <w:name w:val="Title"/>
    <w:basedOn w:val="a"/>
    <w:uiPriority w:val="10"/>
    <w:qFormat/>
    <w:pPr>
      <w:spacing w:line="557" w:lineRule="exact"/>
      <w:ind w:left="100"/>
    </w:pPr>
    <w:rPr>
      <w:rFonts w:ascii="Microsoft YaHei" w:eastAsia="Microsoft YaHei" w:hAnsi="Microsoft YaHei" w:cs="Microsoft YaHei"/>
      <w:sz w:val="36"/>
      <w:szCs w:val="36"/>
    </w:rPr>
  </w:style>
  <w:style w:type="paragraph" w:styleId="a5">
    <w:name w:val="List Paragraph"/>
    <w:basedOn w:val="a"/>
    <w:uiPriority w:val="1"/>
    <w:qFormat/>
    <w:pPr>
      <w:spacing w:before="1"/>
      <w:ind w:left="1594" w:hanging="362"/>
      <w:jc w:val="both"/>
    </w:pPr>
  </w:style>
  <w:style w:type="paragraph" w:customStyle="1" w:styleId="TableParagraph">
    <w:name w:val="Table Paragraph"/>
    <w:basedOn w:val="a"/>
    <w:uiPriority w:val="1"/>
    <w:qFormat/>
    <w:pPr>
      <w:spacing w:line="340" w:lineRule="exact"/>
      <w:ind w:left="58"/>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雨軒 許</cp:lastModifiedBy>
  <cp:revision>2</cp:revision>
  <dcterms:created xsi:type="dcterms:W3CDTF">2023-08-17T01:53:00Z</dcterms:created>
  <dcterms:modified xsi:type="dcterms:W3CDTF">2023-08-17T01:53:00Z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Word 2010</vt:lpwstr>
  </property>
  <property fmtid="{D5CDD505-2E9C-101B-9397-08002B2CF9AE}" pid="4" name="LastSaved">
    <vt:filetime>2023-08-17T00:00:00Z</vt:filetime>
  </property>
</Properties>
</file>